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236" w:rsidRPr="007F51C2" w:rsidRDefault="004E667D" w:rsidP="00665408">
      <w:pPr>
        <w:wordWrap w:val="0"/>
        <w:ind w:right="-58"/>
        <w:jc w:val="right"/>
        <w:rPr>
          <w:rFonts w:asciiTheme="majorEastAsia" w:eastAsiaTheme="majorEastAsia" w:hAnsiTheme="majorEastAsia"/>
          <w:sz w:val="24"/>
          <w:szCs w:val="24"/>
        </w:rPr>
      </w:pPr>
      <w:r w:rsidRPr="007F51C2">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7F51C2">
            <w:rPr>
              <w:rFonts w:asciiTheme="majorEastAsia" w:eastAsiaTheme="majorEastAsia" w:hAnsiTheme="majorEastAsia" w:hint="eastAsia"/>
              <w:sz w:val="24"/>
              <w:szCs w:val="24"/>
            </w:rPr>
            <w:t>600200</w:t>
          </w:r>
        </w:sdtContent>
      </w:sdt>
      <w:r w:rsidRPr="007F51C2">
        <w:rPr>
          <w:rFonts w:asciiTheme="majorEastAsia" w:eastAsiaTheme="majorEastAsia" w:hAnsiTheme="majorEastAsia" w:hint="eastAsia"/>
          <w:sz w:val="24"/>
          <w:szCs w:val="24"/>
        </w:rPr>
        <w:t xml:space="preserve"> </w:t>
      </w:r>
      <w:r w:rsidR="0061200B" w:rsidRPr="007F51C2">
        <w:rPr>
          <w:rFonts w:asciiTheme="majorEastAsia" w:eastAsiaTheme="majorEastAsia" w:hAnsiTheme="majorEastAsia" w:hint="eastAsia"/>
          <w:sz w:val="24"/>
          <w:szCs w:val="24"/>
        </w:rPr>
        <w:t xml:space="preserve"> </w:t>
      </w:r>
      <w:r w:rsidR="00665408" w:rsidRPr="007F51C2">
        <w:rPr>
          <w:rFonts w:asciiTheme="majorEastAsia" w:eastAsiaTheme="majorEastAsia" w:hAnsiTheme="majorEastAsia" w:hint="eastAsia"/>
          <w:sz w:val="24"/>
          <w:szCs w:val="24"/>
        </w:rPr>
        <w:t xml:space="preserve"> </w:t>
      </w:r>
      <w:r w:rsidR="007F51C2">
        <w:rPr>
          <w:rFonts w:asciiTheme="majorEastAsia" w:eastAsiaTheme="majorEastAsia" w:hAnsiTheme="majorEastAsia" w:hint="eastAsia"/>
          <w:sz w:val="24"/>
          <w:szCs w:val="24"/>
        </w:rPr>
        <w:t xml:space="preserve"> </w:t>
      </w:r>
      <w:r w:rsidR="00665408" w:rsidRPr="007F51C2">
        <w:rPr>
          <w:rFonts w:asciiTheme="majorEastAsia" w:eastAsiaTheme="majorEastAsia" w:hAnsiTheme="majorEastAsia" w:hint="eastAsia"/>
          <w:sz w:val="24"/>
          <w:szCs w:val="24"/>
        </w:rPr>
        <w:t xml:space="preserve">  </w:t>
      </w:r>
      <w:r w:rsidRPr="007F51C2">
        <w:rPr>
          <w:rFonts w:asciiTheme="majorEastAsia" w:eastAsiaTheme="majorEastAsia" w:hAnsiTheme="majorEastAsia" w:hint="eastAsia"/>
          <w:sz w:val="24"/>
          <w:szCs w:val="24"/>
        </w:rPr>
        <w:t xml:space="preserve"> </w:t>
      </w:r>
      <w:r w:rsidR="00665408" w:rsidRPr="007F51C2">
        <w:rPr>
          <w:rFonts w:asciiTheme="majorEastAsia" w:eastAsiaTheme="majorEastAsia" w:hAnsiTheme="majorEastAsia" w:hint="eastAsia"/>
          <w:sz w:val="24"/>
          <w:szCs w:val="24"/>
        </w:rPr>
        <w:t xml:space="preserve">  </w:t>
      </w:r>
      <w:r w:rsidRPr="007F51C2">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7F51C2">
            <w:rPr>
              <w:rFonts w:asciiTheme="majorEastAsia" w:eastAsiaTheme="majorEastAsia" w:hAnsiTheme="majorEastAsia" w:hint="eastAsia"/>
              <w:sz w:val="24"/>
              <w:szCs w:val="24"/>
            </w:rPr>
            <w:t>江苏吴中</w:t>
          </w:r>
        </w:sdtContent>
      </w:sdt>
      <w:r w:rsidRPr="007F51C2">
        <w:rPr>
          <w:rFonts w:asciiTheme="majorEastAsia" w:eastAsiaTheme="majorEastAsia" w:hAnsiTheme="majorEastAsia" w:hint="eastAsia"/>
          <w:sz w:val="24"/>
          <w:szCs w:val="24"/>
        </w:rPr>
        <w:t xml:space="preserve">  </w:t>
      </w:r>
      <w:r w:rsidR="00665408" w:rsidRPr="007F51C2">
        <w:rPr>
          <w:rFonts w:asciiTheme="majorEastAsia" w:eastAsiaTheme="majorEastAsia" w:hAnsiTheme="majorEastAsia" w:hint="eastAsia"/>
          <w:sz w:val="24"/>
          <w:szCs w:val="24"/>
        </w:rPr>
        <w:t xml:space="preserve">   </w:t>
      </w:r>
      <w:r w:rsidR="007F51C2">
        <w:rPr>
          <w:rFonts w:asciiTheme="majorEastAsia" w:eastAsiaTheme="majorEastAsia" w:hAnsiTheme="majorEastAsia" w:hint="eastAsia"/>
          <w:sz w:val="24"/>
          <w:szCs w:val="24"/>
        </w:rPr>
        <w:t xml:space="preserve"> </w:t>
      </w:r>
      <w:r w:rsidR="00665408" w:rsidRPr="007F51C2">
        <w:rPr>
          <w:rFonts w:asciiTheme="majorEastAsia" w:eastAsiaTheme="majorEastAsia" w:hAnsiTheme="majorEastAsia" w:hint="eastAsia"/>
          <w:sz w:val="24"/>
          <w:szCs w:val="24"/>
        </w:rPr>
        <w:t xml:space="preserve">  </w:t>
      </w:r>
      <w:r w:rsidR="0061200B" w:rsidRPr="007F51C2">
        <w:rPr>
          <w:rFonts w:asciiTheme="majorEastAsia" w:eastAsiaTheme="majorEastAsia" w:hAnsiTheme="majorEastAsia" w:hint="eastAsia"/>
          <w:sz w:val="24"/>
          <w:szCs w:val="24"/>
        </w:rPr>
        <w:t xml:space="preserve"> </w:t>
      </w:r>
      <w:r w:rsidRPr="007F51C2">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7F51C2">
            <w:rPr>
              <w:rFonts w:asciiTheme="majorEastAsia" w:eastAsiaTheme="majorEastAsia" w:hAnsiTheme="majorEastAsia" w:hint="eastAsia"/>
              <w:sz w:val="24"/>
              <w:szCs w:val="24"/>
            </w:rPr>
            <w:t>2016-</w:t>
          </w:r>
          <w:r w:rsidR="00665408" w:rsidRPr="007F51C2">
            <w:rPr>
              <w:rFonts w:asciiTheme="majorEastAsia" w:eastAsiaTheme="majorEastAsia" w:hAnsiTheme="majorEastAsia" w:hint="eastAsia"/>
              <w:sz w:val="24"/>
              <w:szCs w:val="24"/>
            </w:rPr>
            <w:t>045</w:t>
          </w:r>
        </w:sdtContent>
      </w:sdt>
    </w:p>
    <w:p w:rsidR="00504236" w:rsidRDefault="00504236">
      <w:pPr>
        <w:ind w:right="368"/>
        <w:jc w:val="right"/>
        <w:rPr>
          <w:rFonts w:asciiTheme="majorEastAsia" w:eastAsiaTheme="majorEastAsia" w:hAnsiTheme="majorEastAsia"/>
          <w:b/>
          <w:sz w:val="24"/>
          <w:szCs w:val="24"/>
        </w:rPr>
      </w:pPr>
    </w:p>
    <w:sdt>
      <w:sdtPr>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dataBinding w:prefixMappings="xmlns:clcta-gie='clcta-gie'" w:xpath="/*/clcta-gie:GongSiFaDingZhongWenMingCheng" w:storeItemID="{688C5A64-A98D-41DA-8685-B71C516D1A56}"/>
            <w:text/>
          </w:sdtPr>
          <w:sdtEndPr/>
          <w:sdtContent>
            <w:p w:rsidR="00AE7302" w:rsidRDefault="0061200B" w:rsidP="00AE7302">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江苏吴中实业股份有限公司</w:t>
              </w:r>
            </w:p>
          </w:sdtContent>
        </w:sdt>
        <w:p w:rsidR="00504236" w:rsidRPr="00AE7302" w:rsidRDefault="004E667D" w:rsidP="00AE7302">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dataBinding w:prefixMappings="xmlns:clcta-be='clcta-be'" w:xpath="/*/clcta-be:GuDongDaHuiZhaoKaiNianDu" w:storeItemID="{688C5A64-A98D-41DA-8685-B71C516D1A56}"/>
              <w:text/>
            </w:sdtPr>
            <w:sdtEndPr/>
            <w:sdtContent>
              <w:r w:rsidR="0061200B">
                <w:rPr>
                  <w:rFonts w:asciiTheme="majorEastAsia" w:eastAsiaTheme="majorEastAsia" w:hAnsiTheme="majorEastAsia" w:hint="eastAsia"/>
                  <w:b/>
                  <w:color w:val="FF0000"/>
                  <w:sz w:val="36"/>
                  <w:szCs w:val="36"/>
                  <w:shd w:val="solid" w:color="FFFFFF" w:fill="auto"/>
                </w:rPr>
                <w:t>2016</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dataBinding w:prefixMappings="xmlns:clcta-be='clcta-be'" w:xpath="/*/clcta-be:GuDongDaHuiJieCi" w:storeItemID="{688C5A64-A98D-41DA-8685-B71C516D1A56}"/>
              <w:text/>
            </w:sdtPr>
            <w:sdtEndPr/>
            <w:sdtContent>
              <w:r w:rsidR="0061200B">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次临时股东大会的通知</w:t>
          </w:r>
        </w:p>
      </w:sdtContent>
    </w:sdt>
    <w:p w:rsidR="00504236" w:rsidRDefault="00504236">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tag w:val="_GBC_d6eca3e437a744ddb0979149c5d154fb"/>
          <w:id w:val="32038753"/>
          <w:lock w:val="sdtLocked"/>
        </w:sdtPr>
        <w:sdtEndPr/>
        <w:sdtContent>
          <w:tr w:rsidR="00504236" w:rsidTr="00665408">
            <w:tc>
              <w:tcPr>
                <w:tcW w:w="8522" w:type="dxa"/>
              </w:tcPr>
              <w:p w:rsidR="00504236" w:rsidRDefault="004E667D">
                <w:pPr>
                  <w:autoSpaceDE w:val="0"/>
                  <w:autoSpaceDN w:val="0"/>
                  <w:adjustRightInd w:val="0"/>
                  <w:snapToGrid w:val="0"/>
                  <w:spacing w:line="360" w:lineRule="auto"/>
                  <w:ind w:firstLineChars="200" w:firstLine="480"/>
                  <w:rPr>
                    <w:rFonts w:ascii="仿宋_GB2312" w:eastAsia="仿宋_GB2312" w:hAnsi="宋体"/>
                    <w:sz w:val="24"/>
                  </w:rPr>
                </w:pPr>
                <w:r w:rsidRPr="00665408">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504236" w:rsidRDefault="004E667D">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504236" w:rsidRDefault="004E667D">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6-05-27T00:00:00Z">
            <w:dateFormat w:val="yyyy'年'M'月'd'日'"/>
            <w:lid w:val="zh-CN"/>
            <w:storeMappedDataAs w:val="dateTime"/>
            <w:calendar w:val="gregorian"/>
          </w:date>
        </w:sdtPr>
        <w:sdtEndPr/>
        <w:sdtContent>
          <w:r w:rsidR="0061200B">
            <w:rPr>
              <w:rFonts w:ascii="宋体" w:hAnsi="宋体" w:cs="宋体" w:hint="eastAsia"/>
              <w:kern w:val="0"/>
              <w:sz w:val="24"/>
            </w:rPr>
            <w:t>2016年5月27日</w:t>
          </w:r>
        </w:sdtContent>
      </w:sdt>
    </w:p>
    <w:sdt>
      <w:sdtPr>
        <w:rPr>
          <w:rFonts w:ascii="宋体" w:eastAsia="宋体" w:hAnsi="宋体" w:cs="宋体" w:hint="eastAsia"/>
          <w:color w:val="000000"/>
          <w:kern w:val="0"/>
          <w:sz w:val="24"/>
        </w:rPr>
        <w:tag w:val="_GBC_8cb8edc4279b41328f36a93cac034473"/>
        <w:id w:val="2863434"/>
        <w:lock w:val="sdtLocked"/>
        <w:placeholder>
          <w:docPart w:val="GBC22222222222222222222222222222"/>
        </w:placeholder>
      </w:sdtPr>
      <w:sdtEndPr/>
      <w:sdtContent>
        <w:p w:rsidR="00504236" w:rsidRPr="00FE4244" w:rsidRDefault="004E667D" w:rsidP="0061200B">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dataBinding w:prefixMappings="xmlns:clcta-be='clcta-be'" w:xpath="/*/clcta-be:GuDongDaHuiCaiYongWangLuoTouPiaoXiTong" w:storeItemID="{688C5A64-A98D-41DA-8685-B71C516D1A56}"/>
              <w:text/>
            </w:sdtPr>
            <w:sdtEndPr/>
            <w:sdtContent>
              <w:r w:rsidR="0061200B" w:rsidRPr="0061200B">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504236" w:rsidRDefault="004E667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504236" w:rsidRDefault="004E667D" w:rsidP="0061200B">
      <w:pPr>
        <w:pStyle w:val="2"/>
        <w:keepNext w:val="0"/>
        <w:keepLines w:val="0"/>
        <w:numPr>
          <w:ilvl w:val="0"/>
          <w:numId w:val="12"/>
        </w:numPr>
        <w:spacing w:beforeLines="50" w:before="156" w:afterLines="50" w:after="156" w:line="276" w:lineRule="auto"/>
        <w:rPr>
          <w:b w:val="0"/>
          <w:kern w:val="0"/>
          <w:sz w:val="24"/>
          <w:szCs w:val="24"/>
        </w:rPr>
      </w:pPr>
      <w:r>
        <w:rPr>
          <w:rFonts w:hint="eastAsia"/>
          <w:b w:val="0"/>
          <w:kern w:val="0"/>
          <w:sz w:val="24"/>
          <w:szCs w:val="24"/>
        </w:rPr>
        <w:t>股东大会类型和届次</w:t>
      </w:r>
    </w:p>
    <w:sdt>
      <w:sdtPr>
        <w:rPr>
          <w:rFonts w:hint="eastAsia"/>
          <w:sz w:val="24"/>
          <w:szCs w:val="24"/>
        </w:rPr>
        <w:tag w:val="_GBC_1745f1c648e94dc0902ca1b5ce41e211"/>
        <w:id w:val="30914188"/>
        <w:lock w:val="sdtLocked"/>
        <w:placeholder>
          <w:docPart w:val="GBC22222222222222222222222222222"/>
        </w:placeholder>
      </w:sdtPr>
      <w:sdtEndPr/>
      <w:sdtContent>
        <w:p w:rsidR="00504236" w:rsidRPr="00AC039D" w:rsidRDefault="00507D2F" w:rsidP="0061200B">
          <w:pPr>
            <w:spacing w:beforeLines="50" w:before="156" w:afterLines="50" w:after="156" w:line="276" w:lineRule="auto"/>
            <w:rPr>
              <w:sz w:val="24"/>
              <w:szCs w:val="24"/>
            </w:rPr>
          </w:pPr>
          <w:sdt>
            <w:sdtPr>
              <w:rPr>
                <w:rFonts w:hint="eastAsia"/>
                <w:sz w:val="24"/>
                <w:szCs w:val="24"/>
              </w:rPr>
              <w:alias w:val="股东大会召开年度"/>
              <w:tag w:val="_GBC_b05c101bf348408e837555bbb916e46e"/>
              <w:id w:val="24110140"/>
              <w:lock w:val="sdtLocked"/>
              <w:dataBinding w:prefixMappings="xmlns:clcta-be='clcta-be'" w:xpath="/*/clcta-be:GuDongDaHuiZhaoKaiNianDu" w:storeItemID="{688C5A64-A98D-41DA-8685-B71C516D1A56}"/>
              <w:text/>
            </w:sdtPr>
            <w:sdtEndPr/>
            <w:sdtContent>
              <w:r w:rsidR="0061200B">
                <w:rPr>
                  <w:rFonts w:hint="eastAsia"/>
                  <w:sz w:val="24"/>
                  <w:szCs w:val="24"/>
                </w:rPr>
                <w:t>2016</w:t>
              </w:r>
            </w:sdtContent>
          </w:sdt>
          <w:r w:rsidR="004E667D">
            <w:rPr>
              <w:rFonts w:hint="eastAsia"/>
              <w:sz w:val="24"/>
              <w:szCs w:val="24"/>
            </w:rPr>
            <w:t>年第</w:t>
          </w:r>
          <w:sdt>
            <w:sdtPr>
              <w:rPr>
                <w:rFonts w:hint="eastAsia"/>
                <w:sz w:val="24"/>
                <w:szCs w:val="24"/>
              </w:rPr>
              <w:alias w:val="股东大会届次"/>
              <w:tag w:val="_GBC_62bbc6b707504444b3822ece48dec4f7"/>
              <w:id w:val="24110143"/>
              <w:lock w:val="sdtLocked"/>
              <w:dataBinding w:prefixMappings="xmlns:clcta-be='clcta-be'" w:xpath="/*/clcta-be:GuDongDaHuiJieCi" w:storeItemID="{688C5A64-A98D-41DA-8685-B71C516D1A56}"/>
              <w:text/>
            </w:sdtPr>
            <w:sdtEndPr/>
            <w:sdtContent>
              <w:r w:rsidR="0061200B">
                <w:rPr>
                  <w:rFonts w:hint="eastAsia"/>
                  <w:sz w:val="24"/>
                  <w:szCs w:val="24"/>
                </w:rPr>
                <w:t>一</w:t>
              </w:r>
            </w:sdtContent>
          </w:sdt>
          <w:r w:rsidR="004E667D">
            <w:rPr>
              <w:rFonts w:hint="eastAsia"/>
              <w:sz w:val="24"/>
              <w:szCs w:val="24"/>
            </w:rPr>
            <w:t>次临时股东大会</w:t>
          </w:r>
        </w:p>
      </w:sdtContent>
    </w:sdt>
    <w:p w:rsidR="00504236" w:rsidRDefault="004E667D" w:rsidP="0061200B">
      <w:pPr>
        <w:pStyle w:val="2"/>
        <w:keepNext w:val="0"/>
        <w:keepLines w:val="0"/>
        <w:numPr>
          <w:ilvl w:val="0"/>
          <w:numId w:val="12"/>
        </w:numPr>
        <w:spacing w:beforeLines="50" w:before="156" w:afterLines="50" w:after="156" w:line="276"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504236" w:rsidRDefault="004E667D" w:rsidP="0061200B">
      <w:pPr>
        <w:pStyle w:val="2"/>
        <w:keepNext w:val="0"/>
        <w:keepLines w:val="0"/>
        <w:numPr>
          <w:ilvl w:val="0"/>
          <w:numId w:val="12"/>
        </w:numPr>
        <w:spacing w:beforeLines="50" w:before="156" w:afterLines="50" w:after="156" w:line="276"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504236" w:rsidRDefault="004E667D" w:rsidP="0061200B">
      <w:pPr>
        <w:pStyle w:val="2"/>
        <w:keepNext w:val="0"/>
        <w:keepLines w:val="0"/>
        <w:numPr>
          <w:ilvl w:val="0"/>
          <w:numId w:val="12"/>
        </w:numPr>
        <w:spacing w:beforeLines="50" w:before="156" w:afterLines="50" w:after="156" w:line="276" w:lineRule="auto"/>
        <w:rPr>
          <w:b w:val="0"/>
          <w:kern w:val="0"/>
          <w:sz w:val="24"/>
          <w:szCs w:val="24"/>
        </w:rPr>
      </w:pPr>
      <w:r>
        <w:rPr>
          <w:rFonts w:hint="eastAsia"/>
          <w:b w:val="0"/>
          <w:kern w:val="0"/>
          <w:sz w:val="24"/>
          <w:szCs w:val="24"/>
        </w:rPr>
        <w:t>现场会议召开的日期、时间和地点</w:t>
      </w:r>
    </w:p>
    <w:p w:rsidR="00504236" w:rsidRDefault="004E667D" w:rsidP="0061200B">
      <w:pPr>
        <w:pStyle w:val="a5"/>
        <w:spacing w:line="360"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6-05-27T00:00:00Z">
            <w:dateFormat w:val="yyyy'年'M'月'd'日'"/>
            <w:lid w:val="zh-CN"/>
            <w:storeMappedDataAs w:val="dateTime"/>
            <w:calendar w:val="gregorian"/>
          </w:date>
        </w:sdtPr>
        <w:sdtEndPr/>
        <w:sdtContent>
          <w:r w:rsidR="0061200B">
            <w:rPr>
              <w:rFonts w:asciiTheme="minorEastAsia" w:hAnsiTheme="minorEastAsia" w:hint="eastAsia"/>
              <w:sz w:val="24"/>
              <w:szCs w:val="24"/>
            </w:rPr>
            <w:t>2016年5月27日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61200B">
            <w:rPr>
              <w:rFonts w:asciiTheme="minorEastAsia" w:hAnsiTheme="minorEastAsia" w:hint="eastAsia"/>
              <w:sz w:val="24"/>
              <w:szCs w:val="24"/>
            </w:rPr>
            <w:t>14</w:t>
          </w:r>
          <w:r>
            <w:rPr>
              <w:rFonts w:asciiTheme="minorEastAsia" w:hAnsiTheme="minorEastAsia" w:hint="eastAsia"/>
              <w:sz w:val="24"/>
              <w:szCs w:val="24"/>
            </w:rPr>
            <w:t xml:space="preserve"> 点 </w:t>
          </w:r>
          <w:r w:rsidR="0061200B">
            <w:rPr>
              <w:rFonts w:asciiTheme="minorEastAsia" w:hAnsiTheme="minorEastAsia" w:hint="eastAsia"/>
              <w:sz w:val="24"/>
              <w:szCs w:val="24"/>
            </w:rPr>
            <w:t>00</w:t>
          </w:r>
          <w:r>
            <w:rPr>
              <w:rFonts w:asciiTheme="minorEastAsia" w:hAnsiTheme="minorEastAsia" w:hint="eastAsia"/>
              <w:sz w:val="24"/>
              <w:szCs w:val="24"/>
            </w:rPr>
            <w:t>分</w:t>
          </w:r>
        </w:sdtContent>
      </w:sdt>
    </w:p>
    <w:p w:rsidR="00504236" w:rsidRDefault="004E667D" w:rsidP="0061200B">
      <w:pPr>
        <w:pStyle w:val="a5"/>
        <w:spacing w:line="36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61200B" w:rsidRPr="0061200B">
            <w:rPr>
              <w:rFonts w:hint="eastAsia"/>
              <w:sz w:val="24"/>
              <w:szCs w:val="24"/>
            </w:rPr>
            <w:t>江苏省苏州市吴中区东方大道</w:t>
          </w:r>
          <w:r w:rsidR="0061200B" w:rsidRPr="00137FA5">
            <w:rPr>
              <w:rFonts w:asciiTheme="majorEastAsia" w:eastAsiaTheme="majorEastAsia" w:hAnsiTheme="majorEastAsia" w:hint="eastAsia"/>
              <w:sz w:val="24"/>
              <w:szCs w:val="24"/>
            </w:rPr>
            <w:t>988</w:t>
          </w:r>
          <w:r w:rsidR="0061200B" w:rsidRPr="0061200B">
            <w:rPr>
              <w:rFonts w:hint="eastAsia"/>
              <w:sz w:val="24"/>
              <w:szCs w:val="24"/>
            </w:rPr>
            <w:t>号，公司会议室。</w:t>
          </w:r>
        </w:sdtContent>
      </w:sdt>
    </w:p>
    <w:p w:rsidR="00504236" w:rsidRDefault="004E667D">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tag w:val="_GBC_8b8cd4e58c3244b99c8db7fa743da007"/>
        <w:id w:val="2863484"/>
        <w:lock w:val="sdtLocked"/>
        <w:placeholder>
          <w:docPart w:val="GBC22222222222222222222222222222"/>
        </w:placeholder>
      </w:sdtPr>
      <w:sdtEndPr>
        <w:rPr>
          <w:rFonts w:asciiTheme="minorEastAsia" w:hAnsiTheme="minorEastAsia"/>
        </w:rPr>
      </w:sdtEndPr>
      <w:sdtContent>
        <w:p w:rsidR="00AD3CDC" w:rsidRDefault="004E667D" w:rsidP="00AD3CDC">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dataBinding w:prefixMappings="xmlns:clcta-be='clcta-be'" w:xpath="/*/clcta-be:GuDongDaHuiCaiYongWangLuoTouPiaoXiTong" w:storeItemID="{688C5A64-A98D-41DA-8685-B71C516D1A56}"/>
              <w:text/>
            </w:sdtPr>
            <w:sdtEndPr/>
            <w:sdtContent>
              <w:r w:rsidR="0061200B">
                <w:rPr>
                  <w:rFonts w:hint="eastAsia"/>
                  <w:sz w:val="24"/>
                  <w:szCs w:val="24"/>
                </w:rPr>
                <w:t>中国证券登记结算有限责任公司股东大会网络投票系统</w:t>
              </w:r>
            </w:sdtContent>
          </w:sdt>
        </w:p>
        <w:p w:rsidR="00AD3CDC" w:rsidRDefault="004E667D" w:rsidP="00AD3CDC">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date w:fullDate="2016-05-26T00:00:00Z">
                <w:dateFormat w:val="yyyy'年'M'月'd'日'"/>
                <w:lid w:val="zh-CN"/>
                <w:storeMappedDataAs w:val="dateTime"/>
                <w:calendar w:val="gregorian"/>
              </w:date>
            </w:sdtPr>
            <w:sdtEndPr/>
            <w:sdtContent>
              <w:r w:rsidR="0061200B">
                <w:rPr>
                  <w:rFonts w:ascii="宋体" w:hAnsi="宋体" w:cs="宋体" w:hint="eastAsia"/>
                  <w:kern w:val="0"/>
                  <w:sz w:val="24"/>
                </w:rPr>
                <w:t>2016年5月26日</w:t>
              </w:r>
            </w:sdtContent>
          </w:sdt>
        </w:p>
        <w:p w:rsidR="00AD3CDC" w:rsidRDefault="004E667D" w:rsidP="00AD3CDC">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date w:fullDate="2016-05-27T00:00:00Z">
                <w:dateFormat w:val="yyyy'年'M'月'd'日'"/>
                <w:lid w:val="zh-CN"/>
                <w:storeMappedDataAs w:val="dateTime"/>
                <w:calendar w:val="gregorian"/>
              </w:date>
            </w:sdtPr>
            <w:sdtEndPr/>
            <w:sdtContent>
              <w:r w:rsidR="0061200B">
                <w:rPr>
                  <w:rFonts w:ascii="宋体" w:hAnsi="宋体" w:cs="宋体" w:hint="eastAsia"/>
                  <w:kern w:val="0"/>
                  <w:sz w:val="24"/>
                </w:rPr>
                <w:t>2016年5月27日</w:t>
              </w:r>
            </w:sdtContent>
          </w:sdt>
        </w:p>
        <w:p w:rsidR="00504236" w:rsidRPr="00AD3CDC" w:rsidRDefault="004E667D" w:rsidP="00AD3CDC">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lastRenderedPageBreak/>
            <w:t>投票时间为：</w:t>
          </w:r>
          <w:sdt>
            <w:sdtPr>
              <w:rPr>
                <w:rFonts w:ascii="宋体" w:hAnsi="宋体" w:cs="宋体" w:hint="eastAsia"/>
                <w:kern w:val="0"/>
                <w:sz w:val="24"/>
              </w:rPr>
              <w:alias w:val="其他网络投票系统的投票时间"/>
              <w:tag w:val="_GBC_617ca04ea29244478a6e4793f98fd5a6"/>
              <w:id w:val="2629913"/>
              <w:lock w:val="sdtLocked"/>
            </w:sdtPr>
            <w:sdtEndPr/>
            <w:sdtContent>
              <w:r w:rsidR="0061200B" w:rsidRPr="0061200B">
                <w:rPr>
                  <w:rFonts w:ascii="宋体" w:hAnsi="宋体" w:cs="宋体" w:hint="eastAsia"/>
                  <w:kern w:val="0"/>
                  <w:sz w:val="24"/>
                </w:rPr>
                <w:t>本次股东大会网络投票起止时间为2016年</w:t>
              </w:r>
              <w:r w:rsidR="0061200B">
                <w:rPr>
                  <w:rFonts w:ascii="宋体" w:hAnsi="宋体" w:cs="宋体" w:hint="eastAsia"/>
                  <w:kern w:val="0"/>
                  <w:sz w:val="24"/>
                </w:rPr>
                <w:t>5</w:t>
              </w:r>
              <w:r w:rsidR="0061200B" w:rsidRPr="0061200B">
                <w:rPr>
                  <w:rFonts w:ascii="宋体" w:hAnsi="宋体" w:cs="宋体" w:hint="eastAsia"/>
                  <w:kern w:val="0"/>
                  <w:sz w:val="24"/>
                </w:rPr>
                <w:t>月</w:t>
              </w:r>
              <w:r w:rsidR="0061200B">
                <w:rPr>
                  <w:rFonts w:ascii="宋体" w:hAnsi="宋体" w:cs="宋体" w:hint="eastAsia"/>
                  <w:kern w:val="0"/>
                  <w:sz w:val="24"/>
                </w:rPr>
                <w:t>26</w:t>
              </w:r>
              <w:r w:rsidR="0061200B" w:rsidRPr="0061200B">
                <w:rPr>
                  <w:rFonts w:ascii="宋体" w:hAnsi="宋体" w:cs="宋体" w:hint="eastAsia"/>
                  <w:kern w:val="0"/>
                  <w:sz w:val="24"/>
                </w:rPr>
                <w:t>日15：00至2016年</w:t>
              </w:r>
              <w:r w:rsidR="0061200B">
                <w:rPr>
                  <w:rFonts w:ascii="宋体" w:hAnsi="宋体" w:cs="宋体" w:hint="eastAsia"/>
                  <w:kern w:val="0"/>
                  <w:sz w:val="24"/>
                </w:rPr>
                <w:t>5</w:t>
              </w:r>
              <w:r w:rsidR="0061200B" w:rsidRPr="0061200B">
                <w:rPr>
                  <w:rFonts w:ascii="宋体" w:hAnsi="宋体" w:cs="宋体" w:hint="eastAsia"/>
                  <w:kern w:val="0"/>
                  <w:sz w:val="24"/>
                </w:rPr>
                <w:t>月</w:t>
              </w:r>
              <w:r w:rsidR="0061200B">
                <w:rPr>
                  <w:rFonts w:ascii="宋体" w:hAnsi="宋体" w:cs="宋体" w:hint="eastAsia"/>
                  <w:kern w:val="0"/>
                  <w:sz w:val="24"/>
                </w:rPr>
                <w:t>27</w:t>
              </w:r>
              <w:r w:rsidR="0061200B" w:rsidRPr="0061200B">
                <w:rPr>
                  <w:rFonts w:ascii="宋体" w:hAnsi="宋体" w:cs="宋体" w:hint="eastAsia"/>
                  <w:kern w:val="0"/>
                  <w:sz w:val="24"/>
                </w:rPr>
                <w:t>日15：00。</w:t>
              </w:r>
            </w:sdtContent>
          </w:sdt>
          <w:r>
            <w:rPr>
              <w:rFonts w:ascii="宋体" w:hAnsi="宋体" w:cs="宋体" w:hint="eastAsia"/>
              <w:kern w:val="0"/>
              <w:sz w:val="24"/>
            </w:rPr>
            <w:t xml:space="preserve"> </w:t>
          </w:r>
        </w:p>
      </w:sdtContent>
    </w:sdt>
    <w:p w:rsidR="00504236" w:rsidRDefault="004E667D" w:rsidP="0061200B">
      <w:pPr>
        <w:pStyle w:val="2"/>
        <w:keepNext w:val="0"/>
        <w:keepLines w:val="0"/>
        <w:numPr>
          <w:ilvl w:val="0"/>
          <w:numId w:val="12"/>
        </w:numPr>
        <w:spacing w:beforeLines="50" w:before="156" w:afterLines="50" w:after="156" w:line="415" w:lineRule="auto"/>
        <w:rPr>
          <w:b w:val="0"/>
          <w:kern w:val="0"/>
          <w:sz w:val="24"/>
          <w:szCs w:val="24"/>
        </w:rPr>
      </w:pPr>
      <w:r>
        <w:rPr>
          <w:rFonts w:hint="eastAsia"/>
          <w:b w:val="0"/>
          <w:kern w:val="0"/>
          <w:sz w:val="24"/>
          <w:szCs w:val="24"/>
        </w:rPr>
        <w:t>融资融券、转融通、约定购回业务账户和沪股通投资者的投票程序</w:t>
      </w:r>
    </w:p>
    <w:p w:rsidR="00504236" w:rsidRDefault="004E667D" w:rsidP="0061200B">
      <w:pPr>
        <w:pStyle w:val="a5"/>
        <w:widowControl/>
        <w:spacing w:beforeLines="50" w:before="156" w:afterLines="50" w:after="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tag w:val="_GBC_da7605f4a3d74e33805b40c1b109f81b"/>
        <w:id w:val="28406945"/>
        <w:lock w:val="sdtLocked"/>
        <w:placeholder>
          <w:docPart w:val="GBC22222222222222222222222222222"/>
        </w:placeholder>
      </w:sdtPr>
      <w:sdtEndPr>
        <w:rPr>
          <w:rFonts w:hint="default"/>
          <w:kern w:val="2"/>
          <w:sz w:val="21"/>
          <w:szCs w:val="22"/>
        </w:rPr>
      </w:sdtEndPr>
      <w:sdtContent>
        <w:p w:rsidR="00504236" w:rsidRDefault="004E667D" w:rsidP="0061200B">
          <w:pPr>
            <w:pStyle w:val="2"/>
            <w:keepNext w:val="0"/>
            <w:keepLines w:val="0"/>
            <w:numPr>
              <w:ilvl w:val="0"/>
              <w:numId w:val="12"/>
            </w:numPr>
            <w:spacing w:beforeLines="50" w:before="156" w:afterLines="50" w:after="156" w:line="415" w:lineRule="auto"/>
            <w:rPr>
              <w:b w:val="0"/>
              <w:kern w:val="0"/>
              <w:sz w:val="24"/>
              <w:szCs w:val="24"/>
            </w:rPr>
          </w:pPr>
          <w:r>
            <w:rPr>
              <w:rFonts w:hint="eastAsia"/>
              <w:b w:val="0"/>
              <w:kern w:val="0"/>
              <w:sz w:val="24"/>
              <w:szCs w:val="24"/>
            </w:rPr>
            <w:t>涉及公开征集股东投票权</w:t>
          </w:r>
        </w:p>
        <w:p w:rsidR="00504236" w:rsidRDefault="00507D2F" w:rsidP="0061200B">
          <w:pPr>
            <w:spacing w:beforeLines="50" w:before="156" w:afterLines="50" w:after="156"/>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61200B">
                <w:rPr>
                  <w:rFonts w:asciiTheme="minorEastAsia" w:hAnsiTheme="minorEastAsia" w:hint="eastAsia"/>
                  <w:sz w:val="24"/>
                  <w:szCs w:val="24"/>
                </w:rPr>
                <w:t>不适用</w:t>
              </w:r>
            </w:sdtContent>
          </w:sdt>
        </w:p>
      </w:sdtContent>
    </w:sdt>
    <w:p w:rsidR="00504236" w:rsidRDefault="004E667D" w:rsidP="0061200B">
      <w:pPr>
        <w:pStyle w:val="1"/>
        <w:keepNext w:val="0"/>
        <w:keepLines w:val="0"/>
        <w:numPr>
          <w:ilvl w:val="0"/>
          <w:numId w:val="3"/>
        </w:numPr>
        <w:spacing w:beforeLines="50" w:before="156" w:afterLines="50" w:after="156"/>
        <w:rPr>
          <w:kern w:val="0"/>
          <w:sz w:val="24"/>
          <w:szCs w:val="24"/>
        </w:rPr>
      </w:pPr>
      <w:r>
        <w:rPr>
          <w:rFonts w:ascii="Calibri" w:eastAsia="宋体" w:hAnsi="Calibri" w:cs="Times New Roman" w:hint="eastAsia"/>
          <w:kern w:val="0"/>
          <w:sz w:val="24"/>
          <w:szCs w:val="24"/>
        </w:rPr>
        <w:t>会议审议事项</w:t>
      </w:r>
    </w:p>
    <w:p w:rsidR="00504236" w:rsidRDefault="004E667D">
      <w:pPr>
        <w:pStyle w:val="a5"/>
        <w:ind w:left="420" w:firstLineChars="0" w:firstLine="0"/>
        <w:rPr>
          <w:sz w:val="24"/>
          <w:szCs w:val="24"/>
        </w:rPr>
      </w:pPr>
      <w:r>
        <w:rPr>
          <w:rFonts w:hint="eastAsia"/>
          <w:sz w:val="24"/>
          <w:szCs w:val="24"/>
        </w:rPr>
        <w:t>本次股东大会审议议案及投票股东类型</w:t>
      </w:r>
    </w:p>
    <w:sdt>
      <w:sdtPr>
        <w:rPr>
          <w:rFonts w:hint="eastAsia"/>
          <w:sz w:val="24"/>
        </w:rPr>
        <w:tag w:val="_GBC_6cf3d47a280c46a8a6a3d32688139c81"/>
        <w:id w:val="1191302"/>
        <w:lock w:val="sdtLocked"/>
        <w:placeholder>
          <w:docPart w:val="GBC22222222222222222222222222222"/>
        </w:placeholder>
      </w:sdtPr>
      <w:sdtEndPr>
        <w:rPr>
          <w:sz w:val="21"/>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4949"/>
            <w:gridCol w:w="2725"/>
          </w:tblGrid>
          <w:tr w:rsidR="00504236" w:rsidTr="00665408">
            <w:trPr>
              <w:trHeight w:val="445"/>
            </w:trPr>
            <w:tc>
              <w:tcPr>
                <w:tcW w:w="939" w:type="dxa"/>
                <w:vMerge w:val="restart"/>
                <w:vAlign w:val="center"/>
              </w:tcPr>
              <w:p w:rsidR="00504236" w:rsidRDefault="004E667D">
                <w:pPr>
                  <w:jc w:val="center"/>
                  <w:rPr>
                    <w:sz w:val="24"/>
                  </w:rPr>
                </w:pPr>
                <w:r>
                  <w:rPr>
                    <w:rFonts w:hint="eastAsia"/>
                    <w:sz w:val="24"/>
                  </w:rPr>
                  <w:t>序号</w:t>
                </w:r>
              </w:p>
            </w:tc>
            <w:tc>
              <w:tcPr>
                <w:tcW w:w="4949" w:type="dxa"/>
                <w:vMerge w:val="restart"/>
                <w:vAlign w:val="center"/>
              </w:tcPr>
              <w:p w:rsidR="00504236" w:rsidRDefault="004E667D">
                <w:pPr>
                  <w:jc w:val="center"/>
                  <w:rPr>
                    <w:sz w:val="24"/>
                  </w:rPr>
                </w:pPr>
                <w:r>
                  <w:rPr>
                    <w:rFonts w:hint="eastAsia"/>
                    <w:sz w:val="24"/>
                  </w:rPr>
                  <w:t>议案名称</w:t>
                </w:r>
              </w:p>
            </w:tc>
            <w:tc>
              <w:tcPr>
                <w:tcW w:w="2725" w:type="dxa"/>
                <w:vAlign w:val="center"/>
              </w:tcPr>
              <w:p w:rsidR="00504236" w:rsidRDefault="004E667D">
                <w:pPr>
                  <w:jc w:val="center"/>
                  <w:rPr>
                    <w:sz w:val="24"/>
                  </w:rPr>
                </w:pPr>
                <w:r>
                  <w:rPr>
                    <w:rFonts w:hint="eastAsia"/>
                    <w:sz w:val="24"/>
                  </w:rPr>
                  <w:t>投票股东类型</w:t>
                </w:r>
              </w:p>
            </w:tc>
          </w:tr>
          <w:tr w:rsidR="00504236" w:rsidTr="00665408">
            <w:trPr>
              <w:trHeight w:val="468"/>
            </w:trPr>
            <w:tc>
              <w:tcPr>
                <w:tcW w:w="939" w:type="dxa"/>
                <w:vMerge/>
              </w:tcPr>
              <w:p w:rsidR="00504236" w:rsidRDefault="00504236">
                <w:pPr>
                  <w:rPr>
                    <w:sz w:val="24"/>
                  </w:rPr>
                </w:pPr>
              </w:p>
            </w:tc>
            <w:tc>
              <w:tcPr>
                <w:tcW w:w="4949" w:type="dxa"/>
                <w:vMerge/>
              </w:tcPr>
              <w:p w:rsidR="00504236" w:rsidRDefault="00504236">
                <w:pPr>
                  <w:rPr>
                    <w:sz w:val="24"/>
                  </w:rPr>
                </w:pPr>
              </w:p>
            </w:tc>
            <w:tc>
              <w:tcPr>
                <w:tcW w:w="2725" w:type="dxa"/>
                <w:vAlign w:val="center"/>
              </w:tcPr>
              <w:p w:rsidR="00504236" w:rsidRDefault="004E667D">
                <w:pPr>
                  <w:jc w:val="center"/>
                  <w:rPr>
                    <w:sz w:val="24"/>
                  </w:rPr>
                </w:pPr>
                <w:r>
                  <w:rPr>
                    <w:rFonts w:hint="eastAsia"/>
                    <w:sz w:val="24"/>
                  </w:rPr>
                  <w:t>A</w:t>
                </w:r>
                <w:r>
                  <w:rPr>
                    <w:rFonts w:hint="eastAsia"/>
                    <w:sz w:val="24"/>
                  </w:rPr>
                  <w:t>股股东</w:t>
                </w:r>
              </w:p>
            </w:tc>
          </w:tr>
          <w:tr w:rsidR="00504236" w:rsidTr="00665408">
            <w:tc>
              <w:tcPr>
                <w:tcW w:w="8613" w:type="dxa"/>
                <w:gridSpan w:val="3"/>
              </w:tcPr>
              <w:p w:rsidR="00504236" w:rsidRDefault="00507D2F">
                <w:pPr>
                  <w:jc w:val="left"/>
                  <w:rPr>
                    <w:sz w:val="24"/>
                    <w:szCs w:val="24"/>
                  </w:rPr>
                </w:pPr>
                <w:sdt>
                  <w:sdtPr>
                    <w:rPr>
                      <w:rFonts w:hint="eastAsia"/>
                      <w:sz w:val="24"/>
                      <w:szCs w:val="24"/>
                    </w:rPr>
                    <w:tag w:val="_GBC_21226f34f96047cd91dc81234986cb89"/>
                    <w:id w:val="8792638"/>
                    <w:lock w:val="sdtLocked"/>
                  </w:sdtPr>
                  <w:sdtEndPr/>
                  <w:sdtContent>
                    <w:r w:rsidR="004E667D">
                      <w:rPr>
                        <w:rFonts w:hint="eastAsia"/>
                        <w:sz w:val="24"/>
                        <w:szCs w:val="24"/>
                      </w:rPr>
                      <w:t>非累积投票议案</w:t>
                    </w:r>
                  </w:sdtContent>
                </w:sdt>
              </w:p>
            </w:tc>
          </w:tr>
          <w:sdt>
            <w:sdtPr>
              <w:rPr>
                <w:sz w:val="24"/>
              </w:rPr>
              <w:alias w:val="审议听取的议案和报告"/>
              <w:tag w:val="_GBC_7d99c1a5acb64173a253cfcdefba2671"/>
              <w:id w:val="24110213"/>
              <w:lock w:val="sdtLocked"/>
            </w:sdtPr>
            <w:sdtEndPr>
              <w:rPr>
                <w:rFonts w:asciiTheme="minorEastAsia" w:hAnsiTheme="minorEastAsia"/>
                <w:szCs w:val="24"/>
              </w:rPr>
            </w:sdtEndPr>
            <w:sdtContent>
              <w:tr w:rsidR="00504236" w:rsidTr="00665408">
                <w:sdt>
                  <w:sdtPr>
                    <w:rPr>
                      <w:sz w:val="24"/>
                    </w:rPr>
                    <w:alias w:val="审议听取的议案和报告_议案和报告的序号"/>
                    <w:tag w:val="_GBC_84546a6090c442c0ac1c3f3ae71734f5"/>
                    <w:id w:val="24110214"/>
                    <w:lock w:val="sdtLocked"/>
                    <w:text/>
                  </w:sdtPr>
                  <w:sdtEndPr/>
                  <w:sdtContent>
                    <w:tc>
                      <w:tcPr>
                        <w:tcW w:w="939" w:type="dxa"/>
                        <w:vAlign w:val="center"/>
                      </w:tcPr>
                      <w:p w:rsidR="00504236" w:rsidRDefault="00665408" w:rsidP="00665408">
                        <w:pPr>
                          <w:jc w:val="center"/>
                          <w:rPr>
                            <w:sz w:val="24"/>
                          </w:rPr>
                        </w:pPr>
                        <w:r>
                          <w:rPr>
                            <w:rFonts w:hint="eastAsia"/>
                            <w:sz w:val="24"/>
                          </w:rPr>
                          <w:t>1</w:t>
                        </w:r>
                      </w:p>
                    </w:tc>
                  </w:sdtContent>
                </w:sdt>
                <w:sdt>
                  <w:sdtPr>
                    <w:rPr>
                      <w:rFonts w:ascii="宋体" w:hAnsi="宋体"/>
                      <w:kern w:val="0"/>
                      <w:szCs w:val="21"/>
                    </w:rPr>
                    <w:alias w:val="审议听取的议案和报告_议案和报告名称"/>
                    <w:tag w:val="_GBC_2d47efd670c5406fafca7da025f5f537"/>
                    <w:id w:val="24110224"/>
                    <w:lock w:val="sdtLocked"/>
                    <w:text/>
                  </w:sdtPr>
                  <w:sdtEndPr/>
                  <w:sdtContent>
                    <w:tc>
                      <w:tcPr>
                        <w:tcW w:w="4949" w:type="dxa"/>
                      </w:tcPr>
                      <w:p w:rsidR="00504236" w:rsidRDefault="00665408" w:rsidP="00665408">
                        <w:pPr>
                          <w:spacing w:line="276" w:lineRule="auto"/>
                          <w:rPr>
                            <w:sz w:val="24"/>
                          </w:rPr>
                        </w:pPr>
                        <w:r w:rsidRPr="00665408">
                          <w:rPr>
                            <w:rFonts w:ascii="宋体" w:hAnsi="宋体" w:hint="eastAsia"/>
                            <w:kern w:val="0"/>
                            <w:szCs w:val="21"/>
                          </w:rPr>
                          <w:t>江苏吴中实业股份有限公司关于调整本次交易募集配套资金股份发行价格的议案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2725" w:type="dxa"/>
                        <w:vAlign w:val="center"/>
                      </w:tcPr>
                      <w:p w:rsidR="00504236" w:rsidRDefault="004E667D" w:rsidP="00665408">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504236" w:rsidRDefault="00507D2F"/>
      </w:sdtContent>
    </w:sdt>
    <w:sdt>
      <w:sdtPr>
        <w:rPr>
          <w:rFonts w:hint="eastAsia"/>
          <w:sz w:val="24"/>
          <w:szCs w:val="24"/>
        </w:rPr>
        <w:tag w:val="_GBC_a23ff324de1841a58bae436170a1cae3"/>
        <w:id w:val="2629939"/>
        <w:lock w:val="sdtLocked"/>
        <w:placeholder>
          <w:docPart w:val="GBC22222222222222222222222222222"/>
        </w:placeholder>
      </w:sdtPr>
      <w:sdtEndPr>
        <w:rPr>
          <w:rFonts w:asciiTheme="minorEastAsia" w:hAnsiTheme="minorEastAsia"/>
          <w:sz w:val="21"/>
          <w:szCs w:val="22"/>
        </w:rPr>
      </w:sdtEndPr>
      <w:sdtContent>
        <w:p w:rsidR="00504236" w:rsidRPr="00137FA5" w:rsidRDefault="004E667D" w:rsidP="0061200B">
          <w:pPr>
            <w:pStyle w:val="a5"/>
            <w:numPr>
              <w:ilvl w:val="0"/>
              <w:numId w:val="14"/>
            </w:numPr>
            <w:spacing w:line="360" w:lineRule="auto"/>
            <w:ind w:firstLineChars="0"/>
            <w:rPr>
              <w:rFonts w:asciiTheme="minorEastAsia" w:hAnsiTheme="minorEastAsia"/>
              <w:sz w:val="24"/>
              <w:szCs w:val="24"/>
            </w:rPr>
          </w:pPr>
          <w:r w:rsidRPr="00137FA5">
            <w:rPr>
              <w:rFonts w:asciiTheme="minorEastAsia" w:hAnsiTheme="minorEastAsia" w:hint="eastAsia"/>
              <w:sz w:val="24"/>
              <w:szCs w:val="24"/>
            </w:rPr>
            <w:t>各议案已披露的时间和披露媒体</w:t>
          </w:r>
        </w:p>
        <w:p w:rsidR="00504236" w:rsidRPr="00137FA5" w:rsidRDefault="00507D2F" w:rsidP="0061200B">
          <w:pPr>
            <w:pStyle w:val="a5"/>
            <w:spacing w:line="360" w:lineRule="auto"/>
            <w:ind w:left="360" w:firstLineChars="0" w:firstLine="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61200B" w:rsidRPr="00137FA5">
                <w:rPr>
                  <w:rFonts w:asciiTheme="minorEastAsia" w:hAnsiTheme="minorEastAsia" w:hint="eastAsia"/>
                  <w:sz w:val="24"/>
                  <w:szCs w:val="24"/>
                </w:rPr>
                <w:t>上述相关议案已经2016年5月11日召开的第八届董事会2016年第</w:t>
              </w:r>
              <w:r w:rsidR="00665408" w:rsidRPr="00137FA5">
                <w:rPr>
                  <w:rFonts w:asciiTheme="minorEastAsia" w:hAnsiTheme="minorEastAsia" w:hint="eastAsia"/>
                  <w:sz w:val="24"/>
                  <w:szCs w:val="24"/>
                </w:rPr>
                <w:t>三</w:t>
              </w:r>
              <w:r w:rsidR="0061200B" w:rsidRPr="00137FA5">
                <w:rPr>
                  <w:rFonts w:asciiTheme="minorEastAsia" w:hAnsiTheme="minorEastAsia" w:hint="eastAsia"/>
                  <w:sz w:val="24"/>
                  <w:szCs w:val="24"/>
                </w:rPr>
                <w:t>次临时会议（通讯表决）审议通过，相关公告已于2016年5月12日在《中国证券报》、《上海证券报》及上海证券交易所网站上进行了披露。</w:t>
              </w:r>
            </w:sdtContent>
          </w:sdt>
        </w:p>
      </w:sdtContent>
    </w:sdt>
    <w:sdt>
      <w:sdtPr>
        <w:rPr>
          <w:rFonts w:asciiTheme="minorEastAsia" w:hAnsiTheme="minorEastAsia" w:hint="eastAsia"/>
          <w:sz w:val="24"/>
          <w:szCs w:val="24"/>
        </w:rPr>
        <w:tag w:val="_GBC_978b08a2fbba41269627d52d0afd629d"/>
        <w:id w:val="2629940"/>
        <w:lock w:val="sdtLocked"/>
        <w:placeholder>
          <w:docPart w:val="GBC22222222222222222222222222222"/>
        </w:placeholder>
      </w:sdtPr>
      <w:sdtEndPr>
        <w:rPr>
          <w:rFonts w:asciiTheme="minorHAnsi" w:hAnsiTheme="minorHAnsi" w:hint="default"/>
          <w:sz w:val="21"/>
          <w:szCs w:val="22"/>
        </w:rPr>
      </w:sdtEndPr>
      <w:sdtContent>
        <w:p w:rsidR="00504236" w:rsidRPr="0061200B" w:rsidRDefault="004E667D" w:rsidP="0061200B">
          <w:pPr>
            <w:pStyle w:val="a5"/>
            <w:numPr>
              <w:ilvl w:val="0"/>
              <w:numId w:val="14"/>
            </w:numPr>
            <w:spacing w:line="360" w:lineRule="auto"/>
            <w:ind w:firstLineChars="0"/>
            <w:rPr>
              <w:sz w:val="24"/>
              <w:szCs w:val="24"/>
            </w:rPr>
          </w:pPr>
          <w:r w:rsidRPr="00137FA5">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rPr>
                <w:rFonts w:asciiTheme="minorHAnsi" w:hAnsiTheme="minorHAnsi"/>
              </w:rPr>
            </w:sdtEndPr>
            <w:sdtContent>
              <w:r w:rsidR="0061200B" w:rsidRPr="00137FA5">
                <w:rPr>
                  <w:rFonts w:asciiTheme="minorEastAsia" w:hAnsiTheme="minorEastAsia" w:hint="eastAsia"/>
                  <w:sz w:val="24"/>
                  <w:szCs w:val="24"/>
                </w:rPr>
                <w:t>1</w:t>
              </w:r>
            </w:sdtContent>
          </w:sdt>
        </w:p>
      </w:sdtContent>
    </w:sdt>
    <w:sdt>
      <w:sdtPr>
        <w:rPr>
          <w:rFonts w:hint="eastAsia"/>
          <w:sz w:val="24"/>
          <w:szCs w:val="24"/>
        </w:rPr>
        <w:tag w:val="_GBC_2257057904b84686b7f5509ab33078b1"/>
        <w:id w:val="2629941"/>
        <w:lock w:val="sdtLocked"/>
        <w:placeholder>
          <w:docPart w:val="GBC22222222222222222222222222222"/>
        </w:placeholder>
      </w:sdtPr>
      <w:sdtEndPr>
        <w:rPr>
          <w:rFonts w:hint="default"/>
          <w:sz w:val="21"/>
          <w:szCs w:val="22"/>
        </w:rPr>
      </w:sdtEndPr>
      <w:sdtContent>
        <w:p w:rsidR="00504236" w:rsidRPr="0061200B" w:rsidRDefault="004E667D" w:rsidP="0061200B">
          <w:pPr>
            <w:pStyle w:val="a5"/>
            <w:numPr>
              <w:ilvl w:val="0"/>
              <w:numId w:val="14"/>
            </w:numPr>
            <w:spacing w:line="36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665408">
                <w:rPr>
                  <w:rFonts w:asciiTheme="minorEastAsia" w:hAnsiTheme="minorEastAsia" w:hint="eastAsia"/>
                  <w:sz w:val="24"/>
                  <w:szCs w:val="24"/>
                </w:rPr>
                <w:t>1</w:t>
              </w:r>
            </w:sdtContent>
          </w:sdt>
        </w:p>
      </w:sdtContent>
    </w:sdt>
    <w:sdt>
      <w:sdtPr>
        <w:rPr>
          <w:rFonts w:hint="eastAsia"/>
          <w:sz w:val="24"/>
          <w:szCs w:val="24"/>
        </w:rPr>
        <w:tag w:val="_GBC_34b330412c18483dba530e46f5e92189"/>
        <w:id w:val="2629942"/>
        <w:lock w:val="sdtLocked"/>
        <w:placeholder>
          <w:docPart w:val="GBC22222222222222222222222222222"/>
        </w:placeholder>
      </w:sdtPr>
      <w:sdtEndPr>
        <w:rPr>
          <w:rFonts w:hint="default"/>
          <w:sz w:val="21"/>
          <w:szCs w:val="22"/>
        </w:rPr>
      </w:sdtEndPr>
      <w:sdtContent>
        <w:p w:rsidR="00504236" w:rsidRDefault="004E667D" w:rsidP="0061200B">
          <w:pPr>
            <w:pStyle w:val="a5"/>
            <w:numPr>
              <w:ilvl w:val="0"/>
              <w:numId w:val="14"/>
            </w:numPr>
            <w:spacing w:beforeLines="50" w:before="156" w:afterLines="50" w:after="156"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61200B">
                <w:rPr>
                  <w:rFonts w:hint="eastAsia"/>
                  <w:sz w:val="24"/>
                  <w:szCs w:val="24"/>
                </w:rPr>
                <w:t>无</w:t>
              </w:r>
            </w:sdtContent>
          </w:sdt>
        </w:p>
        <w:p w:rsidR="00504236" w:rsidRPr="0061200B" w:rsidRDefault="004E667D" w:rsidP="0061200B">
          <w:pPr>
            <w:pStyle w:val="a5"/>
            <w:spacing w:beforeLines="50" w:before="156" w:afterLines="50" w:after="156"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61200B">
                <w:rPr>
                  <w:rFonts w:hint="eastAsia"/>
                  <w:sz w:val="24"/>
                  <w:szCs w:val="24"/>
                </w:rPr>
                <w:t>无</w:t>
              </w:r>
            </w:sdtContent>
          </w:sdt>
        </w:p>
      </w:sdtContent>
    </w:sdt>
    <w:sdt>
      <w:sdtPr>
        <w:rPr>
          <w:rFonts w:hint="eastAsia"/>
          <w:sz w:val="24"/>
          <w:szCs w:val="24"/>
        </w:rPr>
        <w:tag w:val="_GBC_88e5fb375b994ccf814004cd316ad1f1"/>
        <w:id w:val="2629943"/>
        <w:lock w:val="sdtLocked"/>
        <w:placeholder>
          <w:docPart w:val="GBC22222222222222222222222222222"/>
        </w:placeholder>
      </w:sdtPr>
      <w:sdtEndPr>
        <w:rPr>
          <w:rFonts w:hint="default"/>
          <w:sz w:val="21"/>
          <w:szCs w:val="22"/>
        </w:rPr>
      </w:sdtEndPr>
      <w:sdtContent>
        <w:p w:rsidR="00504236" w:rsidRPr="0061200B" w:rsidRDefault="004E667D" w:rsidP="0061200B">
          <w:pPr>
            <w:pStyle w:val="a5"/>
            <w:numPr>
              <w:ilvl w:val="0"/>
              <w:numId w:val="14"/>
            </w:numPr>
            <w:spacing w:beforeLines="50" w:before="156" w:afterLines="50" w:after="156"/>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61200B">
                <w:rPr>
                  <w:rFonts w:hint="eastAsia"/>
                  <w:sz w:val="24"/>
                  <w:szCs w:val="24"/>
                </w:rPr>
                <w:t>无</w:t>
              </w:r>
            </w:sdtContent>
          </w:sdt>
        </w:p>
      </w:sdtContent>
    </w:sdt>
    <w:p w:rsidR="00504236" w:rsidRDefault="004E667D" w:rsidP="0061200B">
      <w:pPr>
        <w:pStyle w:val="1"/>
        <w:keepNext w:val="0"/>
        <w:keepLines w:val="0"/>
        <w:numPr>
          <w:ilvl w:val="0"/>
          <w:numId w:val="3"/>
        </w:numPr>
        <w:spacing w:beforeLines="50" w:before="156" w:afterLines="50" w:after="156"/>
        <w:rPr>
          <w:kern w:val="0"/>
          <w:sz w:val="24"/>
          <w:szCs w:val="24"/>
        </w:rPr>
      </w:pPr>
      <w:r>
        <w:rPr>
          <w:rFonts w:ascii="Calibri" w:eastAsia="宋体" w:hAnsi="Calibri" w:cs="Times New Roman" w:hint="eastAsia"/>
          <w:kern w:val="0"/>
          <w:sz w:val="24"/>
          <w:szCs w:val="24"/>
        </w:rPr>
        <w:t>股东大会投票注意事项</w:t>
      </w:r>
    </w:p>
    <w:p w:rsidR="00504236" w:rsidRDefault="004E667D" w:rsidP="0061200B">
      <w:pPr>
        <w:pStyle w:val="2"/>
        <w:keepNext w:val="0"/>
        <w:keepLines w:val="0"/>
        <w:numPr>
          <w:ilvl w:val="1"/>
          <w:numId w:val="16"/>
        </w:numPr>
        <w:spacing w:beforeLines="50" w:before="156" w:afterLines="50" w:after="156"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同一表决权通过现场、</w:t>
      </w:r>
      <w:r w:rsidR="00A35C61" w:rsidRPr="007A3FF8">
        <w:rPr>
          <w:rFonts w:asciiTheme="minorEastAsia" w:eastAsiaTheme="minorEastAsia" w:hAnsiTheme="minorEastAsia" w:hint="eastAsia"/>
          <w:b w:val="0"/>
          <w:kern w:val="0"/>
          <w:sz w:val="24"/>
          <w:szCs w:val="24"/>
        </w:rPr>
        <w:t>中国证券登记结算有限责任公司股东大会网络投票系统</w:t>
      </w:r>
      <w:r>
        <w:rPr>
          <w:rFonts w:asciiTheme="minorEastAsia" w:eastAsiaTheme="minorEastAsia" w:hAnsiTheme="minorEastAsia" w:hint="eastAsia"/>
          <w:b w:val="0"/>
          <w:kern w:val="0"/>
          <w:sz w:val="24"/>
          <w:szCs w:val="24"/>
        </w:rPr>
        <w:t>重复进行表决的，以第一次投票结果为准。</w:t>
      </w:r>
    </w:p>
    <w:p w:rsidR="00504236" w:rsidRDefault="004E667D" w:rsidP="0061200B">
      <w:pPr>
        <w:pStyle w:val="2"/>
        <w:keepNext w:val="0"/>
        <w:keepLines w:val="0"/>
        <w:numPr>
          <w:ilvl w:val="1"/>
          <w:numId w:val="16"/>
        </w:numPr>
        <w:spacing w:beforeLines="50" w:before="156" w:afterLines="50" w:after="156"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bookmarkStart w:id="0" w:name="_GoBack"/>
      <w:bookmarkEnd w:id="0"/>
    </w:p>
    <w:sdt>
      <w:sdtPr>
        <w:rPr>
          <w:rFonts w:asciiTheme="minorEastAsia" w:eastAsiaTheme="minorEastAsia" w:hAnsiTheme="minorEastAsia" w:cstheme="minorBidi" w:hint="eastAsia"/>
          <w:b w:val="0"/>
          <w:bCs w:val="0"/>
          <w:kern w:val="0"/>
          <w:sz w:val="24"/>
          <w:szCs w:val="24"/>
        </w:rPr>
        <w:tag w:val="_GBC_22fc016beeb049daabc48bc25e8e1a15"/>
        <w:id w:val="2629927"/>
        <w:lock w:val="sdtLocked"/>
        <w:placeholder>
          <w:docPart w:val="GBC22222222222222222222222222222"/>
        </w:placeholder>
      </w:sdtPr>
      <w:sdtEndPr>
        <w:rPr>
          <w:b/>
        </w:rPr>
      </w:sdtEndPr>
      <w:sdtContent>
        <w:p w:rsidR="0061200B" w:rsidRDefault="0061200B" w:rsidP="0061200B">
          <w:pPr>
            <w:pStyle w:val="2"/>
            <w:keepNext w:val="0"/>
            <w:keepLines w:val="0"/>
            <w:numPr>
              <w:ilvl w:val="1"/>
              <w:numId w:val="16"/>
            </w:numPr>
            <w:spacing w:beforeLines="50" w:before="156" w:afterLines="50" w:after="156"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通过</w:t>
          </w:r>
          <w:r w:rsidRPr="007A3FF8">
            <w:rPr>
              <w:rFonts w:asciiTheme="minorEastAsia" w:eastAsiaTheme="minorEastAsia" w:hAnsiTheme="minorEastAsia" w:hint="eastAsia"/>
              <w:b w:val="0"/>
              <w:kern w:val="0"/>
              <w:sz w:val="24"/>
              <w:szCs w:val="24"/>
            </w:rPr>
            <w:t>中国证券登记结算有限责任公司股东大会网络投票系统</w:t>
          </w:r>
          <w:r>
            <w:rPr>
              <w:rFonts w:asciiTheme="minorEastAsia" w:eastAsiaTheme="minorEastAsia" w:hAnsiTheme="minorEastAsia" w:hint="eastAsia"/>
              <w:b w:val="0"/>
              <w:kern w:val="0"/>
              <w:sz w:val="24"/>
              <w:szCs w:val="24"/>
            </w:rPr>
            <w:t>参加网络投票的具体操作流程如下：</w:t>
          </w:r>
        </w:p>
        <w:p w:rsidR="0061200B" w:rsidRPr="007A3FF8" w:rsidRDefault="0061200B" w:rsidP="0061200B">
          <w:pPr>
            <w:pStyle w:val="a5"/>
            <w:widowControl/>
            <w:spacing w:beforeLines="50" w:before="156" w:afterLines="50" w:after="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61200B" w:rsidRPr="007A3FF8" w:rsidRDefault="0061200B" w:rsidP="0061200B">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1、本次股东大会网络投票起止时间为201</w:t>
          </w:r>
          <w:r>
            <w:rPr>
              <w:rFonts w:ascii="宋体" w:hAnsi="宋体" w:cs="宋体" w:hint="eastAsia"/>
              <w:kern w:val="0"/>
              <w:sz w:val="24"/>
              <w:szCs w:val="24"/>
            </w:rPr>
            <w:t>6</w:t>
          </w:r>
          <w:r w:rsidRPr="007A3FF8">
            <w:rPr>
              <w:rFonts w:ascii="宋体" w:hAnsi="宋体" w:cs="宋体" w:hint="eastAsia"/>
              <w:kern w:val="0"/>
              <w:sz w:val="24"/>
              <w:szCs w:val="24"/>
            </w:rPr>
            <w:t>年</w:t>
          </w:r>
          <w:r>
            <w:rPr>
              <w:rFonts w:ascii="宋体" w:hAnsi="宋体" w:cs="宋体" w:hint="eastAsia"/>
              <w:kern w:val="0"/>
              <w:sz w:val="24"/>
              <w:szCs w:val="24"/>
            </w:rPr>
            <w:t>5</w:t>
          </w:r>
          <w:r w:rsidRPr="007A3FF8">
            <w:rPr>
              <w:rFonts w:ascii="宋体" w:hAnsi="宋体" w:cs="宋体" w:hint="eastAsia"/>
              <w:kern w:val="0"/>
              <w:sz w:val="24"/>
              <w:szCs w:val="24"/>
            </w:rPr>
            <w:t>月</w:t>
          </w:r>
          <w:r>
            <w:rPr>
              <w:rFonts w:ascii="宋体" w:hAnsi="宋体" w:cs="宋体" w:hint="eastAsia"/>
              <w:kern w:val="0"/>
              <w:sz w:val="24"/>
              <w:szCs w:val="24"/>
            </w:rPr>
            <w:t>26</w:t>
          </w:r>
          <w:r w:rsidRPr="007A3FF8">
            <w:rPr>
              <w:rFonts w:ascii="宋体" w:hAnsi="宋体" w:cs="宋体" w:hint="eastAsia"/>
              <w:kern w:val="0"/>
              <w:sz w:val="24"/>
              <w:szCs w:val="24"/>
            </w:rPr>
            <w:t>日15：00至201</w:t>
          </w:r>
          <w:r>
            <w:rPr>
              <w:rFonts w:ascii="宋体" w:hAnsi="宋体" w:cs="宋体" w:hint="eastAsia"/>
              <w:kern w:val="0"/>
              <w:sz w:val="24"/>
              <w:szCs w:val="24"/>
            </w:rPr>
            <w:t>6</w:t>
          </w:r>
          <w:r w:rsidRPr="007A3FF8">
            <w:rPr>
              <w:rFonts w:ascii="宋体" w:hAnsi="宋体" w:cs="宋体" w:hint="eastAsia"/>
              <w:kern w:val="0"/>
              <w:sz w:val="24"/>
              <w:szCs w:val="24"/>
            </w:rPr>
            <w:t>年</w:t>
          </w:r>
          <w:r>
            <w:rPr>
              <w:rFonts w:ascii="宋体" w:hAnsi="宋体" w:cs="宋体" w:hint="eastAsia"/>
              <w:kern w:val="0"/>
              <w:sz w:val="24"/>
              <w:szCs w:val="24"/>
            </w:rPr>
            <w:t>5</w:t>
          </w:r>
          <w:r w:rsidRPr="007A3FF8">
            <w:rPr>
              <w:rFonts w:ascii="宋体" w:hAnsi="宋体" w:cs="宋体" w:hint="eastAsia"/>
              <w:kern w:val="0"/>
              <w:sz w:val="24"/>
              <w:szCs w:val="24"/>
            </w:rPr>
            <w:t>月</w:t>
          </w:r>
          <w:r>
            <w:rPr>
              <w:rFonts w:ascii="宋体" w:hAnsi="宋体" w:cs="宋体" w:hint="eastAsia"/>
              <w:kern w:val="0"/>
              <w:sz w:val="24"/>
              <w:szCs w:val="24"/>
            </w:rPr>
            <w:t>27</w:t>
          </w:r>
          <w:r w:rsidRPr="007A3FF8">
            <w:rPr>
              <w:rFonts w:ascii="宋体" w:hAnsi="宋体" w:cs="宋体" w:hint="eastAsia"/>
              <w:kern w:val="0"/>
              <w:sz w:val="24"/>
              <w:szCs w:val="24"/>
            </w:rPr>
            <w:t>日15：00。为有利于投票意见的顺利提交，</w:t>
          </w:r>
          <w:proofErr w:type="gramStart"/>
          <w:r w:rsidRPr="007A3FF8">
            <w:rPr>
              <w:rFonts w:ascii="宋体" w:hAnsi="宋体" w:cs="宋体" w:hint="eastAsia"/>
              <w:kern w:val="0"/>
              <w:sz w:val="24"/>
              <w:szCs w:val="24"/>
            </w:rPr>
            <w:t>请拟参加</w:t>
          </w:r>
          <w:proofErr w:type="gramEnd"/>
          <w:r w:rsidRPr="007A3FF8">
            <w:rPr>
              <w:rFonts w:ascii="宋体" w:hAnsi="宋体" w:cs="宋体" w:hint="eastAsia"/>
              <w:kern w:val="0"/>
              <w:sz w:val="24"/>
              <w:szCs w:val="24"/>
            </w:rPr>
            <w:t>网络投票的投资者在上述时间内及早登录中国结算网络投票系统（www.chinaclear.cn）投票表决。</w:t>
          </w:r>
        </w:p>
        <w:p w:rsidR="0061200B" w:rsidRPr="007A3FF8" w:rsidRDefault="0061200B" w:rsidP="0061200B">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2、投资者办理网络投票业务前，需尽可能对相关证券账户提前开通中国结算网络服务功能,开通网络服务功能的方式如下：</w:t>
          </w:r>
        </w:p>
        <w:p w:rsidR="0061200B" w:rsidRPr="007A3FF8" w:rsidRDefault="0061200B" w:rsidP="0061200B">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第一步：访问中国结算网站（网址同上），点击右上角“注册”，填写姓名/名称、身份证件号码、深市证券账户号码、手机号码等信息，并设置网络用户名及网络服务密码；提交并注册成功后，投资者填注的手机号将收到一个8位数字校验号码；</w:t>
          </w:r>
        </w:p>
        <w:p w:rsidR="0061200B" w:rsidRPr="007A3FF8" w:rsidRDefault="0061200B" w:rsidP="0061200B">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第二步：在证券交易时间通过证券公司自助交易平台（如交易软件、电话委托交易系统等）以买入证券的方式，输入证券代码（369991，简称“中登认证”）、购买价格（密码激活为1.00元）、委托数量（短信收到的8位校验号码），提交报盘指令；</w:t>
          </w:r>
        </w:p>
        <w:p w:rsidR="0061200B" w:rsidRPr="007A3FF8" w:rsidRDefault="0061200B" w:rsidP="0061200B">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第三步：网络服务密码当日激活后，投资者可使用注册时填注或设置的证券账户号/网络用户名及密码登录中国结算网络投票系统，并可将与该深市账户同属于同一“一码通”账户下的沪市账户等其他证券账户进行网上关联，开通该“一码通”账户下全部证券账户的网络服务功能。</w:t>
          </w:r>
        </w:p>
        <w:p w:rsidR="0061200B" w:rsidRPr="007A3FF8" w:rsidRDefault="0061200B" w:rsidP="0061200B">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lastRenderedPageBreak/>
            <w:t>投资者除可通过上述方式开通网络服务功能外，也可选择至其托管券商营业部提交相关身份证明文件，申请通过统一账户平台开通中国结算网络服务功能；或选择先在中国结算网站注册后再携带相关身份证明文件至网上选定的证券公司营业部等机构办理身份认证开通网络服务功能。仅持有沪市账户的投资者仅可通过上述后两种方式开通网络服务功能。详细信息请登录中国结算网站（www.chinaclear.cn），点击“投资者服务专区-股东大会网络投票-业务办理-投资者业务办理”查询，或拨打热线电话4008058058了解更多内容。</w:t>
          </w:r>
        </w:p>
        <w:p w:rsidR="00504236" w:rsidRPr="0061200B" w:rsidRDefault="0061200B" w:rsidP="0061200B">
          <w:pPr>
            <w:pStyle w:val="a5"/>
            <w:widowControl/>
            <w:spacing w:beforeLines="50" w:before="156" w:line="360" w:lineRule="auto"/>
            <w:ind w:leftChars="200" w:left="420" w:firstLine="480"/>
            <w:jc w:val="left"/>
          </w:pPr>
          <w:r w:rsidRPr="007A3FF8">
            <w:rPr>
              <w:rFonts w:asciiTheme="minorEastAsia" w:hAnsiTheme="minorEastAsia" w:hint="eastAsia"/>
              <w:sz w:val="24"/>
              <w:szCs w:val="24"/>
            </w:rPr>
            <w:t>3、同一表决权</w:t>
          </w:r>
          <w:r w:rsidRPr="007A3FF8">
            <w:rPr>
              <w:rFonts w:ascii="宋体" w:hAnsi="宋体" w:cs="宋体" w:hint="eastAsia"/>
              <w:kern w:val="0"/>
              <w:sz w:val="24"/>
              <w:szCs w:val="24"/>
            </w:rPr>
            <w:t>只能</w:t>
          </w:r>
          <w:r w:rsidRPr="007A3FF8">
            <w:rPr>
              <w:rFonts w:asciiTheme="minorEastAsia" w:hAnsiTheme="minorEastAsia" w:hint="eastAsia"/>
              <w:sz w:val="24"/>
              <w:szCs w:val="24"/>
            </w:rPr>
            <w:t>选择现场、网络投票方式中的一种。同一表决权出现重复表决的以第一次投票结果为准。</w:t>
          </w:r>
        </w:p>
      </w:sdtContent>
    </w:sdt>
    <w:p w:rsidR="00504236" w:rsidRDefault="004E667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tag w:val="_GBC_cabe6b987468425996bd6f588e4fe979"/>
        <w:id w:val="2304213"/>
        <w:lock w:val="sdtLocked"/>
        <w:placeholder>
          <w:docPart w:val="GBC22222222222222222222222222222"/>
        </w:placeholder>
      </w:sdtPr>
      <w:sdtEndPr/>
      <w:sdtContent>
        <w:p w:rsidR="00504236" w:rsidRDefault="004E667D">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504236" w:rsidTr="0035113C">
            <w:trPr>
              <w:jc w:val="center"/>
            </w:trPr>
            <w:tc>
              <w:tcPr>
                <w:tcW w:w="1355" w:type="pct"/>
              </w:tcPr>
              <w:p w:rsidR="00504236" w:rsidRDefault="004E667D">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504236" w:rsidRDefault="004E667D">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504236" w:rsidRDefault="004E667D">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504236" w:rsidRDefault="004E667D">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504236" w:rsidTr="0035113C">
            <w:trPr>
              <w:jc w:val="center"/>
            </w:trPr>
            <w:tc>
              <w:tcPr>
                <w:tcW w:w="1355" w:type="pct"/>
              </w:tcPr>
              <w:p w:rsidR="00504236" w:rsidRDefault="004E667D">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504236" w:rsidRDefault="004E667D">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504236" w:rsidRDefault="004E667D">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16-05-23T00:00:00Z">
                    <w:dateFormat w:val="yyyy/M/d"/>
                    <w:lid w:val="zh-CN"/>
                    <w:storeMappedDataAs w:val="dateTime"/>
                    <w:calendar w:val="gregorian"/>
                  </w:date>
                </w:sdtPr>
                <w:sdtEndPr/>
                <w:sdtContent>
                  <w:p w:rsidR="00504236" w:rsidRDefault="0061200B">
                    <w:pPr>
                      <w:widowControl/>
                      <w:spacing w:line="360" w:lineRule="auto"/>
                      <w:jc w:val="center"/>
                      <w:rPr>
                        <w:rFonts w:ascii="宋体" w:hAnsi="宋体" w:cs="宋体"/>
                        <w:kern w:val="0"/>
                        <w:sz w:val="24"/>
                      </w:rPr>
                    </w:pPr>
                    <w:r>
                      <w:rPr>
                        <w:rFonts w:ascii="宋体" w:hAnsi="宋体" w:cs="宋体" w:hint="eastAsia"/>
                        <w:kern w:val="0"/>
                        <w:sz w:val="24"/>
                      </w:rPr>
                      <w:t>2016/5/23</w:t>
                    </w:r>
                  </w:p>
                </w:sdtContent>
              </w:sdt>
            </w:tc>
          </w:tr>
        </w:tbl>
      </w:sdtContent>
    </w:sdt>
    <w:p w:rsidR="00504236" w:rsidRDefault="004E667D" w:rsidP="0061200B">
      <w:pPr>
        <w:pStyle w:val="2"/>
        <w:keepNext w:val="0"/>
        <w:keepLines w:val="0"/>
        <w:numPr>
          <w:ilvl w:val="0"/>
          <w:numId w:val="13"/>
        </w:numPr>
        <w:spacing w:before="240" w:line="240" w:lineRule="auto"/>
        <w:rPr>
          <w:b w:val="0"/>
          <w:kern w:val="0"/>
          <w:sz w:val="24"/>
          <w:szCs w:val="24"/>
        </w:rPr>
      </w:pPr>
      <w:r>
        <w:rPr>
          <w:rFonts w:hint="eastAsia"/>
          <w:b w:val="0"/>
          <w:kern w:val="0"/>
          <w:sz w:val="24"/>
          <w:szCs w:val="24"/>
        </w:rPr>
        <w:t>公司董事、监事和高级管理人员。</w:t>
      </w:r>
    </w:p>
    <w:p w:rsidR="00504236" w:rsidRDefault="004E667D" w:rsidP="0061200B">
      <w:pPr>
        <w:pStyle w:val="2"/>
        <w:keepNext w:val="0"/>
        <w:keepLines w:val="0"/>
        <w:numPr>
          <w:ilvl w:val="0"/>
          <w:numId w:val="13"/>
        </w:numPr>
        <w:spacing w:before="240" w:line="240" w:lineRule="auto"/>
        <w:rPr>
          <w:b w:val="0"/>
          <w:kern w:val="0"/>
          <w:sz w:val="24"/>
          <w:szCs w:val="24"/>
        </w:rPr>
      </w:pPr>
      <w:r>
        <w:rPr>
          <w:rFonts w:hint="eastAsia"/>
          <w:b w:val="0"/>
          <w:kern w:val="0"/>
          <w:sz w:val="24"/>
          <w:szCs w:val="24"/>
        </w:rPr>
        <w:t>公司聘请的律师。</w:t>
      </w:r>
    </w:p>
    <w:p w:rsidR="00504236" w:rsidRDefault="004E667D" w:rsidP="0061200B">
      <w:pPr>
        <w:pStyle w:val="2"/>
        <w:keepNext w:val="0"/>
        <w:keepLines w:val="0"/>
        <w:numPr>
          <w:ilvl w:val="0"/>
          <w:numId w:val="13"/>
        </w:numPr>
        <w:spacing w:before="240" w:line="240"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04236" w:rsidRDefault="004E667D" w:rsidP="0061200B">
          <w:pPr>
            <w:pStyle w:val="1"/>
            <w:keepNext w:val="0"/>
            <w:keepLines w:val="0"/>
            <w:numPr>
              <w:ilvl w:val="0"/>
              <w:numId w:val="3"/>
            </w:numPr>
            <w:spacing w:before="160" w:after="160"/>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61200B" w:rsidRPr="007A3FF8" w:rsidRDefault="0061200B" w:rsidP="0061200B">
              <w:pPr>
                <w:spacing w:line="360" w:lineRule="auto"/>
                <w:ind w:firstLineChars="225" w:firstLine="540"/>
                <w:rPr>
                  <w:rFonts w:ascii="宋体" w:eastAsia="宋体" w:hAnsi="宋体" w:cs="Times New Roman"/>
                  <w:sz w:val="24"/>
                  <w:szCs w:val="24"/>
                </w:rPr>
              </w:pPr>
              <w:r w:rsidRPr="007A3FF8">
                <w:rPr>
                  <w:rFonts w:ascii="宋体" w:eastAsia="宋体" w:hAnsi="宋体" w:cs="Times New Roman" w:hint="eastAsia"/>
                  <w:sz w:val="24"/>
                  <w:szCs w:val="24"/>
                </w:rPr>
                <w:t>1、登记方式：</w:t>
              </w:r>
            </w:p>
            <w:p w:rsidR="0061200B" w:rsidRPr="007A3FF8" w:rsidRDefault="0061200B" w:rsidP="0061200B">
              <w:pPr>
                <w:spacing w:line="360" w:lineRule="auto"/>
                <w:ind w:leftChars="-1" w:left="-2" w:firstLineChars="193" w:firstLine="463"/>
                <w:rPr>
                  <w:rFonts w:ascii="宋体" w:eastAsia="宋体" w:hAnsi="宋体" w:cs="Times New Roman"/>
                  <w:color w:val="000000"/>
                  <w:sz w:val="24"/>
                  <w:szCs w:val="24"/>
                </w:rPr>
              </w:pPr>
              <w:r w:rsidRPr="007A3FF8">
                <w:rPr>
                  <w:rFonts w:ascii="宋体" w:eastAsia="宋体" w:hAnsi="宋体" w:cs="Times New Roman" w:hint="eastAsia"/>
                  <w:color w:val="000000"/>
                  <w:sz w:val="24"/>
                  <w:szCs w:val="24"/>
                </w:rPr>
                <w:t>（1</w:t>
              </w:r>
              <w:r>
                <w:rPr>
                  <w:rFonts w:ascii="宋体" w:eastAsia="宋体" w:hAnsi="宋体" w:cs="Times New Roman" w:hint="eastAsia"/>
                  <w:color w:val="000000"/>
                  <w:sz w:val="24"/>
                  <w:szCs w:val="24"/>
                </w:rPr>
                <w:t>）</w:t>
              </w:r>
              <w:r w:rsidRPr="007A3FF8">
                <w:rPr>
                  <w:rFonts w:ascii="宋体" w:eastAsia="宋体" w:hAnsi="宋体" w:cs="Times New Roman" w:hint="eastAsia"/>
                  <w:color w:val="000000"/>
                  <w:sz w:val="24"/>
                  <w:szCs w:val="24"/>
                </w:rPr>
                <w:t>自然人股东须持本人身份证和股东账户卡进行登记；委托代理人出席会议的，须持代理人本人身份证、授权委托书和股东账户卡进行登记；</w:t>
              </w:r>
            </w:p>
            <w:p w:rsidR="0061200B" w:rsidRPr="007A3FF8" w:rsidRDefault="0061200B" w:rsidP="0061200B">
              <w:pPr>
                <w:spacing w:line="360" w:lineRule="auto"/>
                <w:ind w:leftChars="-1" w:left="-2" w:firstLineChars="200" w:firstLine="480"/>
                <w:rPr>
                  <w:rFonts w:ascii="宋体" w:eastAsia="宋体" w:hAnsi="宋体" w:cs="Times New Roman"/>
                  <w:color w:val="000000"/>
                  <w:sz w:val="24"/>
                  <w:szCs w:val="24"/>
                </w:rPr>
              </w:pPr>
              <w:r w:rsidRPr="007A3FF8">
                <w:rPr>
                  <w:rFonts w:ascii="宋体" w:eastAsia="宋体" w:hAnsi="宋体" w:cs="Times New Roman" w:hint="eastAsia"/>
                  <w:color w:val="000000"/>
                  <w:sz w:val="24"/>
                  <w:szCs w:val="24"/>
                </w:rPr>
                <w:t>（2</w:t>
              </w:r>
              <w:r>
                <w:rPr>
                  <w:rFonts w:ascii="宋体" w:eastAsia="宋体" w:hAnsi="宋体" w:cs="Times New Roman" w:hint="eastAsia"/>
                  <w:color w:val="000000"/>
                  <w:sz w:val="24"/>
                  <w:szCs w:val="24"/>
                </w:rPr>
                <w:t>）</w:t>
              </w:r>
              <w:r w:rsidRPr="007A3FF8">
                <w:rPr>
                  <w:rFonts w:ascii="宋体" w:eastAsia="宋体" w:hAnsi="宋体" w:cs="Times New Roman" w:hint="eastAsia"/>
                  <w:color w:val="000000"/>
                  <w:sz w:val="24"/>
                  <w:szCs w:val="24"/>
                </w:rPr>
                <w:t>法人股东由法定代表人出席会议的，需持</w:t>
              </w:r>
              <w:r>
                <w:rPr>
                  <w:rFonts w:ascii="宋体" w:eastAsia="宋体" w:hAnsi="宋体" w:cs="Times New Roman" w:hint="eastAsia"/>
                  <w:color w:val="000000"/>
                  <w:sz w:val="24"/>
                  <w:szCs w:val="24"/>
                </w:rPr>
                <w:t>企业</w:t>
              </w:r>
              <w:r w:rsidRPr="007A3FF8">
                <w:rPr>
                  <w:rFonts w:ascii="宋体" w:eastAsia="宋体" w:hAnsi="宋体" w:cs="Times New Roman" w:hint="eastAsia"/>
                  <w:color w:val="000000"/>
                  <w:sz w:val="24"/>
                  <w:szCs w:val="24"/>
                </w:rPr>
                <w:t>营业执照复印件、法定</w:t>
              </w:r>
              <w:r w:rsidRPr="007A3FF8">
                <w:rPr>
                  <w:rFonts w:ascii="宋体" w:eastAsia="宋体" w:hAnsi="宋体" w:cs="Times New Roman" w:hint="eastAsia"/>
                  <w:color w:val="000000"/>
                  <w:sz w:val="24"/>
                  <w:szCs w:val="24"/>
                </w:rPr>
                <w:lastRenderedPageBreak/>
                <w:t>代表人身份证明和股东账户卡进行登记；由法定代表人委托的代理人出席会议的，须持代理人本人身份证、</w:t>
              </w:r>
              <w:r>
                <w:rPr>
                  <w:rFonts w:ascii="宋体" w:eastAsia="宋体" w:hAnsi="宋体" w:cs="Times New Roman" w:hint="eastAsia"/>
                  <w:color w:val="000000"/>
                  <w:sz w:val="24"/>
                  <w:szCs w:val="24"/>
                </w:rPr>
                <w:t>企业</w:t>
              </w:r>
              <w:r w:rsidRPr="007A3FF8">
                <w:rPr>
                  <w:rFonts w:ascii="宋体" w:eastAsia="宋体" w:hAnsi="宋体" w:cs="Times New Roman" w:hint="eastAsia"/>
                  <w:color w:val="000000"/>
                  <w:sz w:val="24"/>
                  <w:szCs w:val="24"/>
                </w:rPr>
                <w:t>营业执照复印件、授权委托书和股东账户卡进行登记；</w:t>
              </w:r>
            </w:p>
            <w:p w:rsidR="0061200B" w:rsidRPr="007A3FF8" w:rsidRDefault="0061200B" w:rsidP="0061200B">
              <w:pPr>
                <w:spacing w:line="360" w:lineRule="auto"/>
                <w:ind w:leftChars="-1" w:left="-2" w:firstLineChars="193" w:firstLine="463"/>
                <w:rPr>
                  <w:rFonts w:ascii="宋体" w:eastAsia="宋体" w:hAnsi="宋体" w:cs="Times New Roman"/>
                  <w:color w:val="000000"/>
                  <w:sz w:val="24"/>
                  <w:szCs w:val="24"/>
                </w:rPr>
              </w:pPr>
              <w:r w:rsidRPr="007A3FF8">
                <w:rPr>
                  <w:rFonts w:ascii="宋体" w:eastAsia="宋体" w:hAnsi="宋体" w:cs="Times New Roman" w:hint="eastAsia"/>
                  <w:color w:val="000000"/>
                  <w:sz w:val="24"/>
                  <w:szCs w:val="24"/>
                </w:rPr>
                <w:t>（3</w:t>
              </w:r>
              <w:r>
                <w:rPr>
                  <w:rFonts w:ascii="宋体" w:eastAsia="宋体" w:hAnsi="宋体" w:cs="Times New Roman" w:hint="eastAsia"/>
                  <w:color w:val="000000"/>
                  <w:sz w:val="24"/>
                  <w:szCs w:val="24"/>
                </w:rPr>
                <w:t>）</w:t>
              </w:r>
              <w:r w:rsidRPr="007A3FF8">
                <w:rPr>
                  <w:rFonts w:ascii="宋体" w:eastAsia="宋体" w:hAnsi="宋体" w:cs="Times New Roman" w:hint="eastAsia"/>
                  <w:color w:val="000000"/>
                  <w:sz w:val="24"/>
                  <w:szCs w:val="24"/>
                </w:rPr>
                <w:t>异地股东可以采用书面信函或传真办理登记，不接受电话登记。</w:t>
              </w:r>
            </w:p>
            <w:p w:rsidR="0061200B" w:rsidRPr="007A3FF8" w:rsidRDefault="0061200B" w:rsidP="0061200B">
              <w:pPr>
                <w:spacing w:line="360" w:lineRule="auto"/>
                <w:ind w:firstLineChars="225" w:firstLine="540"/>
                <w:rPr>
                  <w:rFonts w:ascii="宋体" w:eastAsia="宋体" w:hAnsi="宋体" w:cs="Times New Roman"/>
                  <w:sz w:val="24"/>
                  <w:szCs w:val="24"/>
                </w:rPr>
              </w:pPr>
              <w:r w:rsidRPr="007A3FF8">
                <w:rPr>
                  <w:rFonts w:ascii="宋体" w:eastAsia="宋体" w:hAnsi="宋体" w:cs="Times New Roman" w:hint="eastAsia"/>
                  <w:sz w:val="24"/>
                  <w:szCs w:val="24"/>
                </w:rPr>
                <w:t>2</w:t>
              </w:r>
              <w:r w:rsidRPr="007A3FF8">
                <w:rPr>
                  <w:rFonts w:ascii="宋体" w:eastAsia="宋体" w:hAnsi="宋体" w:cs="Times New Roman"/>
                  <w:sz w:val="24"/>
                  <w:szCs w:val="24"/>
                </w:rPr>
                <w:t>、登记时间：20</w:t>
              </w:r>
              <w:r w:rsidRPr="007A3FF8">
                <w:rPr>
                  <w:rFonts w:ascii="宋体" w:eastAsia="宋体" w:hAnsi="宋体" w:cs="Times New Roman" w:hint="eastAsia"/>
                  <w:sz w:val="24"/>
                  <w:szCs w:val="24"/>
                </w:rPr>
                <w:t>1</w:t>
              </w:r>
              <w:r>
                <w:rPr>
                  <w:rFonts w:ascii="宋体" w:eastAsia="宋体" w:hAnsi="宋体" w:cs="Times New Roman" w:hint="eastAsia"/>
                  <w:sz w:val="24"/>
                  <w:szCs w:val="24"/>
                </w:rPr>
                <w:t>6</w:t>
              </w:r>
              <w:r w:rsidRPr="007A3FF8">
                <w:rPr>
                  <w:rFonts w:ascii="宋体" w:eastAsia="宋体" w:hAnsi="宋体" w:cs="Times New Roman"/>
                  <w:sz w:val="24"/>
                  <w:szCs w:val="24"/>
                </w:rPr>
                <w:t>年</w:t>
              </w:r>
              <w:r>
                <w:rPr>
                  <w:rFonts w:ascii="宋体" w:eastAsia="宋体" w:hAnsi="宋体" w:cs="Times New Roman" w:hint="eastAsia"/>
                  <w:sz w:val="24"/>
                  <w:szCs w:val="24"/>
                </w:rPr>
                <w:t>5</w:t>
              </w:r>
              <w:r w:rsidRPr="007A3FF8">
                <w:rPr>
                  <w:rFonts w:ascii="宋体" w:eastAsia="宋体" w:hAnsi="宋体" w:cs="Times New Roman" w:hint="eastAsia"/>
                  <w:sz w:val="24"/>
                  <w:szCs w:val="24"/>
                </w:rPr>
                <w:t>月</w:t>
              </w:r>
              <w:r w:rsidR="00665408">
                <w:rPr>
                  <w:rFonts w:ascii="宋体" w:eastAsia="宋体" w:hAnsi="宋体" w:cs="Times New Roman" w:hint="eastAsia"/>
                  <w:sz w:val="24"/>
                  <w:szCs w:val="24"/>
                </w:rPr>
                <w:t>24-</w:t>
              </w:r>
              <w:r>
                <w:rPr>
                  <w:rFonts w:ascii="宋体" w:eastAsia="宋体" w:hAnsi="宋体" w:cs="Times New Roman" w:hint="eastAsia"/>
                  <w:sz w:val="24"/>
                  <w:szCs w:val="24"/>
                </w:rPr>
                <w:t>25</w:t>
              </w:r>
              <w:r w:rsidRPr="007A3FF8">
                <w:rPr>
                  <w:rFonts w:ascii="宋体" w:eastAsia="宋体" w:hAnsi="宋体" w:cs="Times New Roman" w:hint="eastAsia"/>
                  <w:sz w:val="24"/>
                  <w:szCs w:val="24"/>
                </w:rPr>
                <w:t>日</w:t>
              </w:r>
            </w:p>
            <w:p w:rsidR="0061200B" w:rsidRPr="007A3FF8" w:rsidRDefault="0061200B" w:rsidP="0061200B">
              <w:pPr>
                <w:spacing w:line="360" w:lineRule="auto"/>
                <w:ind w:leftChars="-1" w:left="-2" w:firstLine="902"/>
                <w:rPr>
                  <w:rFonts w:ascii="宋体" w:eastAsia="宋体" w:hAnsi="宋体" w:cs="Times New Roman"/>
                  <w:sz w:val="24"/>
                  <w:szCs w:val="24"/>
                </w:rPr>
              </w:pPr>
              <w:r w:rsidRPr="007A3FF8">
                <w:rPr>
                  <w:rFonts w:ascii="宋体" w:eastAsia="宋体" w:hAnsi="宋体" w:cs="Times New Roman" w:hint="eastAsia"/>
                  <w:sz w:val="24"/>
                  <w:szCs w:val="24"/>
                </w:rPr>
                <w:t>上午：9</w:t>
              </w:r>
              <w:r w:rsidRPr="007A3FF8">
                <w:rPr>
                  <w:rFonts w:ascii="宋体" w:eastAsia="宋体" w:hAnsi="宋体" w:cs="Times New Roman"/>
                  <w:sz w:val="24"/>
                  <w:szCs w:val="24"/>
                </w:rPr>
                <w:t>：</w:t>
              </w:r>
              <w:r w:rsidRPr="007A3FF8">
                <w:rPr>
                  <w:rFonts w:ascii="宋体" w:eastAsia="宋体" w:hAnsi="宋体" w:cs="Times New Roman" w:hint="eastAsia"/>
                  <w:sz w:val="24"/>
                  <w:szCs w:val="24"/>
                </w:rPr>
                <w:t>0</w:t>
              </w:r>
              <w:r w:rsidRPr="007A3FF8">
                <w:rPr>
                  <w:rFonts w:ascii="宋体" w:eastAsia="宋体" w:hAnsi="宋体" w:cs="Times New Roman"/>
                  <w:sz w:val="24"/>
                  <w:szCs w:val="24"/>
                </w:rPr>
                <w:t>0—11：</w:t>
              </w:r>
              <w:r w:rsidRPr="007A3FF8">
                <w:rPr>
                  <w:rFonts w:ascii="宋体" w:eastAsia="宋体" w:hAnsi="宋体" w:cs="Times New Roman" w:hint="eastAsia"/>
                  <w:sz w:val="24"/>
                  <w:szCs w:val="24"/>
                </w:rPr>
                <w:t>00</w:t>
              </w:r>
            </w:p>
            <w:p w:rsidR="0061200B" w:rsidRPr="007A3FF8" w:rsidRDefault="0061200B" w:rsidP="0061200B">
              <w:pPr>
                <w:spacing w:line="360" w:lineRule="auto"/>
                <w:ind w:left="900"/>
                <w:rPr>
                  <w:rFonts w:ascii="宋体" w:eastAsia="宋体" w:hAnsi="宋体" w:cs="Times New Roman"/>
                  <w:sz w:val="24"/>
                  <w:szCs w:val="24"/>
                </w:rPr>
              </w:pPr>
              <w:r w:rsidRPr="007A3FF8">
                <w:rPr>
                  <w:rFonts w:ascii="宋体" w:eastAsia="宋体" w:hAnsi="宋体" w:cs="Times New Roman" w:hint="eastAsia"/>
                  <w:sz w:val="24"/>
                  <w:szCs w:val="24"/>
                </w:rPr>
                <w:t>下午：</w:t>
              </w:r>
              <w:r w:rsidRPr="007A3FF8">
                <w:rPr>
                  <w:rFonts w:ascii="宋体" w:eastAsia="宋体" w:hAnsi="宋体" w:cs="Times New Roman"/>
                  <w:sz w:val="24"/>
                  <w:szCs w:val="24"/>
                </w:rPr>
                <w:t>2：00—5：</w:t>
              </w:r>
              <w:r w:rsidRPr="007A3FF8">
                <w:rPr>
                  <w:rFonts w:ascii="宋体" w:eastAsia="宋体" w:hAnsi="宋体" w:cs="Times New Roman" w:hint="eastAsia"/>
                  <w:sz w:val="24"/>
                  <w:szCs w:val="24"/>
                </w:rPr>
                <w:t>00</w:t>
              </w:r>
            </w:p>
            <w:p w:rsidR="0061200B" w:rsidRPr="007A3FF8" w:rsidRDefault="0061200B" w:rsidP="0061200B">
              <w:pPr>
                <w:spacing w:line="360" w:lineRule="auto"/>
                <w:ind w:firstLineChars="192" w:firstLine="461"/>
                <w:rPr>
                  <w:rFonts w:ascii="宋体" w:eastAsia="宋体" w:hAnsi="宋体" w:cs="Times New Roman"/>
                  <w:sz w:val="24"/>
                  <w:szCs w:val="24"/>
                </w:rPr>
              </w:pPr>
              <w:r w:rsidRPr="007A3FF8">
                <w:rPr>
                  <w:rFonts w:ascii="宋体" w:eastAsia="宋体" w:hAnsi="宋体" w:cs="Times New Roman" w:hint="eastAsia"/>
                  <w:sz w:val="24"/>
                  <w:szCs w:val="24"/>
                </w:rPr>
                <w:t>3</w:t>
              </w:r>
              <w:r w:rsidRPr="007A3FF8">
                <w:rPr>
                  <w:rFonts w:ascii="宋体" w:eastAsia="宋体" w:hAnsi="宋体" w:cs="Times New Roman"/>
                  <w:sz w:val="24"/>
                  <w:szCs w:val="24"/>
                </w:rPr>
                <w:t>、</w:t>
              </w:r>
              <w:r w:rsidRPr="007A3FF8">
                <w:rPr>
                  <w:rFonts w:ascii="宋体" w:eastAsia="宋体" w:hAnsi="宋体" w:cs="Times New Roman" w:hint="eastAsia"/>
                  <w:sz w:val="24"/>
                  <w:szCs w:val="24"/>
                </w:rPr>
                <w:t>登记地址及相关联系方式</w:t>
              </w:r>
            </w:p>
            <w:p w:rsidR="0061200B" w:rsidRPr="007A3FF8" w:rsidRDefault="0061200B" w:rsidP="0061200B">
              <w:pPr>
                <w:spacing w:line="360" w:lineRule="auto"/>
                <w:ind w:firstLineChars="192" w:firstLine="461"/>
                <w:rPr>
                  <w:rFonts w:ascii="宋体" w:eastAsia="宋体" w:hAnsi="宋体" w:cs="Times New Roman"/>
                  <w:sz w:val="24"/>
                  <w:szCs w:val="24"/>
                </w:rPr>
              </w:pPr>
              <w:r w:rsidRPr="007A3FF8">
                <w:rPr>
                  <w:rFonts w:ascii="宋体" w:eastAsia="宋体" w:hAnsi="宋体" w:cs="Times New Roman" w:hint="eastAsia"/>
                  <w:sz w:val="24"/>
                  <w:szCs w:val="24"/>
                </w:rPr>
                <w:t>（1</w:t>
              </w:r>
              <w:r>
                <w:rPr>
                  <w:rFonts w:ascii="宋体" w:eastAsia="宋体" w:hAnsi="宋体" w:cs="Times New Roman" w:hint="eastAsia"/>
                  <w:sz w:val="24"/>
                  <w:szCs w:val="24"/>
                </w:rPr>
                <w:t>）</w:t>
              </w:r>
              <w:r w:rsidRPr="007A3FF8">
                <w:rPr>
                  <w:rFonts w:ascii="宋体" w:eastAsia="宋体" w:hAnsi="宋体" w:cs="Times New Roman" w:hint="eastAsia"/>
                  <w:sz w:val="24"/>
                  <w:szCs w:val="24"/>
                </w:rPr>
                <w:t>地址：江苏省苏州市吴中区东方大道988号</w:t>
              </w:r>
            </w:p>
            <w:p w:rsidR="0061200B" w:rsidRPr="007A3FF8" w:rsidRDefault="0061200B" w:rsidP="0061200B">
              <w:pPr>
                <w:spacing w:line="360" w:lineRule="auto"/>
                <w:ind w:firstLineChars="200" w:firstLine="480"/>
                <w:rPr>
                  <w:rFonts w:ascii="宋体" w:eastAsia="宋体" w:hAnsi="宋体" w:cs="Times New Roman"/>
                  <w:sz w:val="24"/>
                  <w:szCs w:val="24"/>
                </w:rPr>
              </w:pPr>
              <w:r w:rsidRPr="007A3FF8">
                <w:rPr>
                  <w:rFonts w:ascii="宋体" w:eastAsia="宋体" w:hAnsi="宋体" w:cs="Times New Roman" w:hint="eastAsia"/>
                  <w:sz w:val="24"/>
                  <w:szCs w:val="24"/>
                </w:rPr>
                <w:t>（2</w:t>
              </w:r>
              <w:r>
                <w:rPr>
                  <w:rFonts w:ascii="宋体" w:eastAsia="宋体" w:hAnsi="宋体" w:cs="Times New Roman" w:hint="eastAsia"/>
                  <w:sz w:val="24"/>
                  <w:szCs w:val="24"/>
                </w:rPr>
                <w:t>）</w:t>
              </w:r>
              <w:r w:rsidRPr="007A3FF8">
                <w:rPr>
                  <w:rFonts w:ascii="宋体" w:eastAsia="宋体" w:hAnsi="宋体" w:cs="Times New Roman" w:hint="eastAsia"/>
                  <w:sz w:val="24"/>
                  <w:szCs w:val="24"/>
                </w:rPr>
                <w:t>联系人：</w:t>
              </w:r>
              <w:proofErr w:type="gramStart"/>
              <w:r w:rsidRPr="007A3FF8">
                <w:rPr>
                  <w:rFonts w:ascii="宋体" w:eastAsia="宋体" w:hAnsi="宋体" w:cs="Times New Roman" w:hint="eastAsia"/>
                  <w:sz w:val="24"/>
                  <w:szCs w:val="24"/>
                </w:rPr>
                <w:t>陈佳海</w:t>
              </w:r>
              <w:proofErr w:type="gramEnd"/>
              <w:r w:rsidRPr="007A3FF8">
                <w:rPr>
                  <w:rFonts w:ascii="宋体" w:eastAsia="宋体" w:hAnsi="宋体" w:cs="Times New Roman" w:hint="eastAsia"/>
                  <w:sz w:val="24"/>
                  <w:szCs w:val="24"/>
                </w:rPr>
                <w:t xml:space="preserve"> 李红仙</w:t>
              </w:r>
            </w:p>
            <w:p w:rsidR="0061200B" w:rsidRPr="007A3FF8" w:rsidRDefault="0061200B" w:rsidP="0061200B">
              <w:pPr>
                <w:spacing w:line="360" w:lineRule="auto"/>
                <w:ind w:firstLineChars="200" w:firstLine="480"/>
                <w:rPr>
                  <w:rFonts w:ascii="宋体" w:eastAsia="宋体" w:hAnsi="宋体" w:cs="Times New Roman"/>
                  <w:sz w:val="24"/>
                  <w:szCs w:val="24"/>
                </w:rPr>
              </w:pPr>
              <w:r w:rsidRPr="007A3FF8">
                <w:rPr>
                  <w:rFonts w:ascii="宋体" w:eastAsia="宋体" w:hAnsi="宋体" w:cs="Times New Roman" w:hint="eastAsia"/>
                  <w:sz w:val="24"/>
                  <w:szCs w:val="24"/>
                </w:rPr>
                <w:t>（3）联系电话：0512-</w:t>
              </w:r>
              <w:r w:rsidR="00665408">
                <w:rPr>
                  <w:rFonts w:ascii="宋体" w:eastAsia="宋体" w:hAnsi="宋体" w:cs="Times New Roman" w:hint="eastAsia"/>
                  <w:sz w:val="24"/>
                  <w:szCs w:val="24"/>
                </w:rPr>
                <w:t>65618665</w:t>
              </w:r>
            </w:p>
            <w:p w:rsidR="0061200B" w:rsidRPr="007A3FF8" w:rsidRDefault="0061200B" w:rsidP="0061200B">
              <w:pPr>
                <w:spacing w:line="360" w:lineRule="auto"/>
                <w:ind w:firstLineChars="200" w:firstLine="480"/>
                <w:rPr>
                  <w:rFonts w:ascii="宋体" w:eastAsia="宋体" w:hAnsi="宋体" w:cs="Times New Roman"/>
                  <w:sz w:val="24"/>
                  <w:szCs w:val="24"/>
                </w:rPr>
              </w:pPr>
              <w:r w:rsidRPr="007A3FF8">
                <w:rPr>
                  <w:rFonts w:ascii="宋体" w:eastAsia="宋体" w:hAnsi="宋体" w:cs="Times New Roman" w:hint="eastAsia"/>
                  <w:sz w:val="24"/>
                  <w:szCs w:val="24"/>
                </w:rPr>
                <w:t>（4</w:t>
              </w:r>
              <w:r>
                <w:rPr>
                  <w:rFonts w:ascii="宋体" w:eastAsia="宋体" w:hAnsi="宋体" w:cs="Times New Roman" w:hint="eastAsia"/>
                  <w:sz w:val="24"/>
                  <w:szCs w:val="24"/>
                </w:rPr>
                <w:t>）</w:t>
              </w:r>
              <w:r w:rsidRPr="007A3FF8">
                <w:rPr>
                  <w:rFonts w:ascii="宋体" w:eastAsia="宋体" w:hAnsi="宋体" w:cs="Times New Roman" w:hint="eastAsia"/>
                  <w:sz w:val="24"/>
                  <w:szCs w:val="24"/>
                </w:rPr>
                <w:t>传真：0512-65270086</w:t>
              </w:r>
            </w:p>
            <w:p w:rsidR="00504236" w:rsidRDefault="0061200B" w:rsidP="0061200B">
              <w:pPr>
                <w:spacing w:line="360" w:lineRule="auto"/>
                <w:ind w:firstLineChars="200" w:firstLine="480"/>
              </w:pPr>
              <w:r w:rsidRPr="007A3FF8">
                <w:rPr>
                  <w:rFonts w:ascii="宋体" w:eastAsia="宋体" w:hAnsi="宋体" w:cs="Times New Roman" w:hint="eastAsia"/>
                  <w:sz w:val="24"/>
                  <w:szCs w:val="24"/>
                </w:rPr>
                <w:t>（5</w:t>
              </w:r>
              <w:r>
                <w:rPr>
                  <w:rFonts w:ascii="宋体" w:eastAsia="宋体" w:hAnsi="宋体" w:cs="Times New Roman" w:hint="eastAsia"/>
                  <w:sz w:val="24"/>
                  <w:szCs w:val="24"/>
                </w:rPr>
                <w:t>）</w:t>
              </w:r>
              <w:r w:rsidRPr="007A3FF8">
                <w:rPr>
                  <w:rFonts w:ascii="宋体" w:eastAsia="宋体" w:hAnsi="宋体" w:cs="Times New Roman" w:hint="eastAsia"/>
                  <w:sz w:val="24"/>
                  <w:szCs w:val="24"/>
                </w:rPr>
                <w:t>邮编：215124</w:t>
              </w:r>
            </w:p>
          </w:sdtContent>
        </w:sdt>
      </w:sdtContent>
    </w:sdt>
    <w:sdt>
      <w:sdtPr>
        <w:rPr>
          <w:rFonts w:ascii="Calibri" w:eastAsia="宋体" w:hAnsi="Calibri" w:cs="Times New Roman" w:hint="eastAsia"/>
          <w:b w:val="0"/>
          <w:bCs w:val="0"/>
          <w:kern w:val="0"/>
          <w:sz w:val="24"/>
          <w:szCs w:val="24"/>
        </w:rPr>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04236" w:rsidRDefault="004E667D" w:rsidP="0061200B">
          <w:pPr>
            <w:pStyle w:val="1"/>
            <w:keepNext w:val="0"/>
            <w:keepLines w:val="0"/>
            <w:numPr>
              <w:ilvl w:val="0"/>
              <w:numId w:val="3"/>
            </w:numPr>
            <w:spacing w:before="160" w:after="160"/>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61200B" w:rsidRPr="00F8271A" w:rsidRDefault="0061200B" w:rsidP="0061200B">
              <w:pPr>
                <w:spacing w:line="360" w:lineRule="auto"/>
                <w:rPr>
                  <w:rFonts w:asciiTheme="minorEastAsia" w:hAnsiTheme="minorEastAsia"/>
                  <w:sz w:val="24"/>
                  <w:szCs w:val="24"/>
                </w:rPr>
              </w:pPr>
              <w:r w:rsidRPr="00F8271A">
                <w:rPr>
                  <w:rFonts w:asciiTheme="minorEastAsia" w:hAnsiTheme="minorEastAsia" w:hint="eastAsia"/>
                  <w:sz w:val="24"/>
                  <w:szCs w:val="24"/>
                </w:rPr>
                <w:t xml:space="preserve">1、出席现场会议的股东及代表请携带相关证件原件到场。 </w:t>
              </w:r>
            </w:p>
            <w:p w:rsidR="00504236" w:rsidRPr="008E6739" w:rsidRDefault="0061200B" w:rsidP="008E6739">
              <w:pPr>
                <w:spacing w:line="360" w:lineRule="auto"/>
                <w:rPr>
                  <w:rFonts w:asciiTheme="minorEastAsia" w:hAnsiTheme="minorEastAsia"/>
                  <w:sz w:val="24"/>
                  <w:szCs w:val="24"/>
                </w:rPr>
              </w:pPr>
              <w:r w:rsidRPr="00F8271A">
                <w:rPr>
                  <w:rFonts w:asciiTheme="minorEastAsia" w:hAnsiTheme="minorEastAsia" w:hint="eastAsia"/>
                  <w:sz w:val="24"/>
                  <w:szCs w:val="24"/>
                </w:rPr>
                <w:t>2、与会股东及代表交通、食宿费用自理。</w:t>
              </w:r>
            </w:p>
          </w:sdtContent>
        </w:sdt>
      </w:sdtContent>
    </w:sdt>
    <w:p w:rsidR="00504236" w:rsidRDefault="00504236"/>
    <w:p w:rsidR="00504236" w:rsidRDefault="004E667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504236" w:rsidRDefault="00504236"/>
    <w:p w:rsidR="0061200B" w:rsidRDefault="004E667D" w:rsidP="0061200B">
      <w:pPr>
        <w:wordWrap w:val="0"/>
        <w:spacing w:line="36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61200B">
            <w:rPr>
              <w:rFonts w:hint="eastAsia"/>
              <w:sz w:val="24"/>
              <w:szCs w:val="24"/>
            </w:rPr>
            <w:t>江苏吴中实业股份有限公司</w:t>
          </w:r>
        </w:sdtContent>
      </w:sdt>
    </w:p>
    <w:p w:rsidR="00504236" w:rsidRDefault="0061200B" w:rsidP="0061200B">
      <w:pPr>
        <w:spacing w:line="360" w:lineRule="auto"/>
        <w:ind w:right="480"/>
        <w:jc w:val="center"/>
        <w:rPr>
          <w:sz w:val="24"/>
          <w:szCs w:val="24"/>
        </w:rPr>
      </w:pPr>
      <w:r>
        <w:rPr>
          <w:rFonts w:hint="eastAsia"/>
          <w:sz w:val="24"/>
          <w:szCs w:val="24"/>
        </w:rPr>
        <w:t xml:space="preserve">                                                         </w:t>
      </w:r>
      <w:r>
        <w:rPr>
          <w:rFonts w:hint="eastAsia"/>
          <w:sz w:val="24"/>
          <w:szCs w:val="24"/>
        </w:rPr>
        <w:t>董</w:t>
      </w:r>
      <w:r w:rsidR="004E667D">
        <w:rPr>
          <w:rFonts w:hint="eastAsia"/>
          <w:sz w:val="24"/>
          <w:szCs w:val="24"/>
        </w:rPr>
        <w:t>事会</w:t>
      </w:r>
    </w:p>
    <w:p w:rsidR="00504236" w:rsidRDefault="004E667D" w:rsidP="0061200B">
      <w:pPr>
        <w:wordWrap w:val="0"/>
        <w:spacing w:line="360" w:lineRule="auto"/>
        <w:jc w:val="right"/>
        <w:rPr>
          <w:sz w:val="24"/>
          <w:szCs w:val="24"/>
        </w:rPr>
      </w:pPr>
      <w:r w:rsidRPr="00B41BB6">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16-05-12T00:00:00Z">
            <w:dateFormat w:val="yyyy'年'M'月'd'日'"/>
            <w:lid w:val="zh-CN"/>
            <w:storeMappedDataAs w:val="dateTime"/>
            <w:calendar w:val="gregorian"/>
          </w:date>
        </w:sdtPr>
        <w:sdtEndPr/>
        <w:sdtContent>
          <w:r w:rsidR="0061200B" w:rsidRPr="00B41BB6">
            <w:rPr>
              <w:rFonts w:asciiTheme="minorEastAsia" w:hAnsiTheme="minorEastAsia" w:hint="eastAsia"/>
              <w:sz w:val="24"/>
              <w:szCs w:val="24"/>
            </w:rPr>
            <w:t>2016年5月12日</w:t>
          </w:r>
        </w:sdtContent>
      </w:sdt>
    </w:p>
    <w:p w:rsidR="0061200B" w:rsidRPr="00A35C61" w:rsidRDefault="0061200B" w:rsidP="0061200B">
      <w:pPr>
        <w:adjustRightInd w:val="0"/>
        <w:snapToGrid w:val="0"/>
        <w:spacing w:line="360" w:lineRule="auto"/>
        <w:rPr>
          <w:rFonts w:ascii="宋体" w:eastAsia="宋体" w:hAnsi="宋体" w:cs="Times New Roman"/>
          <w:sz w:val="24"/>
        </w:rPr>
      </w:pPr>
    </w:p>
    <w:p w:rsidR="00504236" w:rsidRDefault="004E667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附件：授权委托书</w:t>
      </w:r>
    </w:p>
    <w:p w:rsidR="00504236" w:rsidRPr="0061200B" w:rsidRDefault="004E667D">
      <w:pPr>
        <w:widowControl/>
        <w:spacing w:before="100" w:beforeAutospacing="1" w:after="100" w:afterAutospacing="1" w:line="360" w:lineRule="auto"/>
        <w:jc w:val="left"/>
        <w:rPr>
          <w:rFonts w:ascii="宋体" w:eastAsia="宋体" w:hAnsi="宋体" w:cs="宋体"/>
          <w:kern w:val="0"/>
          <w:sz w:val="24"/>
          <w:szCs w:val="24"/>
        </w:rPr>
      </w:pPr>
      <w:r w:rsidRPr="0061200B">
        <w:rPr>
          <w:rFonts w:ascii="Wingdings" w:eastAsia="宋体" w:hAnsi="Wingdings" w:cs="宋体"/>
          <w:kern w:val="0"/>
          <w:sz w:val="24"/>
          <w:szCs w:val="24"/>
        </w:rPr>
        <w:t></w:t>
      </w:r>
      <w:r w:rsidRPr="0061200B">
        <w:rPr>
          <w:rFonts w:ascii="Calibri" w:eastAsia="宋体" w:hAnsi="Calibri" w:cs="Times New Roman"/>
          <w:kern w:val="0"/>
          <w:sz w:val="24"/>
          <w:szCs w:val="24"/>
        </w:rPr>
        <w:t xml:space="preserve">      </w:t>
      </w:r>
      <w:r w:rsidRPr="0061200B">
        <w:rPr>
          <w:rFonts w:ascii="宋体" w:eastAsia="宋体" w:hAnsi="宋体" w:cs="宋体" w:hint="eastAsia"/>
          <w:kern w:val="0"/>
          <w:sz w:val="24"/>
          <w:szCs w:val="24"/>
        </w:rPr>
        <w:t>报备文件</w:t>
      </w:r>
    </w:p>
    <w:p w:rsidR="00504236" w:rsidRDefault="0061200B" w:rsidP="00665408">
      <w:pPr>
        <w:widowControl/>
        <w:spacing w:before="100" w:beforeAutospacing="1" w:after="100" w:afterAutospacing="1" w:line="360" w:lineRule="auto"/>
        <w:ind w:firstLineChars="200" w:firstLine="480"/>
        <w:jc w:val="left"/>
        <w:rPr>
          <w:rFonts w:ascii="宋体" w:eastAsia="宋体" w:hAnsi="宋体" w:cs="宋体"/>
          <w:i/>
          <w:kern w:val="0"/>
          <w:sz w:val="24"/>
          <w:szCs w:val="24"/>
        </w:rPr>
      </w:pPr>
      <w:r>
        <w:rPr>
          <w:rFonts w:ascii="宋体" w:eastAsia="宋体" w:hAnsi="宋体" w:cs="宋体" w:hint="eastAsia"/>
          <w:kern w:val="0"/>
          <w:sz w:val="24"/>
          <w:szCs w:val="24"/>
        </w:rPr>
        <w:t>江苏吴中实业股份有限公司第八届董事会2016年第三次临时会议（通讯表决）</w:t>
      </w:r>
      <w:r w:rsidRPr="007A3FF8">
        <w:rPr>
          <w:rFonts w:ascii="宋体" w:eastAsia="宋体" w:hAnsi="宋体" w:cs="宋体" w:hint="eastAsia"/>
          <w:kern w:val="0"/>
          <w:sz w:val="24"/>
          <w:szCs w:val="24"/>
        </w:rPr>
        <w:t>决议</w:t>
      </w:r>
    </w:p>
    <w:p w:rsidR="00504236" w:rsidRDefault="004E667D">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：授权委托书</w:t>
      </w:r>
    </w:p>
    <w:p w:rsidR="00504236" w:rsidRDefault="004E667D" w:rsidP="008E6739">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授权委托书</w:t>
      </w:r>
    </w:p>
    <w:p w:rsidR="00504236" w:rsidRDefault="00507D2F">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61200B">
            <w:rPr>
              <w:rFonts w:asciiTheme="minorEastAsia" w:hAnsiTheme="minorEastAsia" w:hint="eastAsia"/>
              <w:sz w:val="24"/>
              <w:szCs w:val="24"/>
            </w:rPr>
            <w:t>江苏吴中实业股份有限公司</w:t>
          </w:r>
        </w:sdtContent>
      </w:sdt>
      <w:r w:rsidR="004E667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6a9dcf811dd64cbfba320e22f9018469"/>
        <w:id w:val="7263650"/>
        <w:lock w:val="sdtLocked"/>
        <w:placeholder>
          <w:docPart w:val="GBC22222222222222222222222222222"/>
        </w:placeholder>
      </w:sdtPr>
      <w:sdtEndPr/>
      <w:sdtContent>
        <w:p w:rsidR="00504236" w:rsidRPr="00F56311" w:rsidRDefault="004E667D" w:rsidP="008E6739">
          <w:pPr>
            <w:widowControl/>
            <w:spacing w:before="100" w:beforeAutospacing="1" w:after="100" w:afterAutospacing="1"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137FA5">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dataBinding w:prefixMappings="xmlns:clcta-be='clcta-be'" w:xpath="/*/clcta-be:GuDongDaHuiZhaoKaiShiJian" w:storeItemID="{688C5A64-A98D-41DA-8685-B71C516D1A56}"/>
                  <w:date w:fullDate="2016-05-27T00:00:00Z">
                    <w:dateFormat w:val="yyyy'年'M'月'd'日'"/>
                    <w:lid w:val="zh-CN"/>
                    <w:storeMappedDataAs w:val="dateTime"/>
                    <w:calendar w:val="gregorian"/>
                  </w:date>
                </w:sdtPr>
                <w:sdtEndPr/>
                <w:sdtContent>
                  <w:r w:rsidR="0061200B">
                    <w:rPr>
                      <w:rFonts w:ascii="宋体" w:hAnsi="宋体" w:cs="宋体" w:hint="eastAsia"/>
                      <w:kern w:val="0"/>
                      <w:sz w:val="24"/>
                      <w:szCs w:val="24"/>
                    </w:rPr>
                    <w:t>2016年5月27日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dataBinding w:prefixMappings="xmlns:clcta-be='clcta-be'" w:xpath="/*/clcta-be:GuDongDaHuiZhaoKaiNianDu" w:storeItemID="{688C5A64-A98D-41DA-8685-B71C516D1A56}"/>
              <w:text/>
            </w:sdtPr>
            <w:sdtEndPr/>
            <w:sdtContent>
              <w:r w:rsidR="0061200B">
                <w:rPr>
                  <w:rFonts w:ascii="宋体" w:hAnsi="宋体" w:cs="宋体" w:hint="eastAsia"/>
                  <w:kern w:val="0"/>
                  <w:sz w:val="24"/>
                  <w:szCs w:val="24"/>
                </w:rPr>
                <w:t>2016</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dataBinding w:prefixMappings="xmlns:clcta-be='clcta-be'" w:xpath="/*/clcta-be:GuDongDaHuiJieCi" w:storeItemID="{688C5A64-A98D-41DA-8685-B71C516D1A56}"/>
              <w:text/>
            </w:sdtPr>
            <w:sdtEndPr/>
            <w:sdtContent>
              <w:r w:rsidR="0061200B">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504236" w:rsidRDefault="004E667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p>
    <w:p w:rsidR="00504236" w:rsidRDefault="004E667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委托人持优先股数：</w:t>
      </w:r>
    </w:p>
    <w:p w:rsidR="00504236" w:rsidRDefault="004E667D" w:rsidP="0061200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tbl>
      <w:tblPr>
        <w:tblW w:w="85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678"/>
        <w:gridCol w:w="1080"/>
        <w:gridCol w:w="1080"/>
        <w:gridCol w:w="900"/>
      </w:tblGrid>
      <w:tr w:rsidR="00504236" w:rsidTr="00665408">
        <w:tc>
          <w:tcPr>
            <w:tcW w:w="817" w:type="dxa"/>
            <w:tcMar>
              <w:top w:w="0" w:type="dxa"/>
              <w:left w:w="108" w:type="dxa"/>
              <w:bottom w:w="0" w:type="dxa"/>
              <w:right w:w="108" w:type="dxa"/>
            </w:tcMar>
          </w:tcPr>
          <w:p w:rsidR="00504236" w:rsidRDefault="004E667D" w:rsidP="008E6739">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tc>
          <w:tcPr>
            <w:tcW w:w="4678" w:type="dxa"/>
            <w:tcMar>
              <w:top w:w="0" w:type="dxa"/>
              <w:left w:w="108" w:type="dxa"/>
              <w:bottom w:w="0" w:type="dxa"/>
              <w:right w:w="108" w:type="dxa"/>
            </w:tcMar>
          </w:tcPr>
          <w:p w:rsidR="00504236" w:rsidRDefault="004E667D" w:rsidP="008E6739">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tc>
          <w:tcPr>
            <w:tcW w:w="1080" w:type="dxa"/>
            <w:tcMar>
              <w:top w:w="0" w:type="dxa"/>
              <w:left w:w="108" w:type="dxa"/>
              <w:bottom w:w="0" w:type="dxa"/>
              <w:right w:w="108" w:type="dxa"/>
            </w:tcMar>
          </w:tcPr>
          <w:p w:rsidR="00504236" w:rsidRDefault="004E667D" w:rsidP="008E6739">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tc>
          <w:tcPr>
            <w:tcW w:w="1080" w:type="dxa"/>
            <w:tcMar>
              <w:top w:w="0" w:type="dxa"/>
              <w:left w:w="108" w:type="dxa"/>
              <w:bottom w:w="0" w:type="dxa"/>
              <w:right w:w="108" w:type="dxa"/>
            </w:tcMar>
          </w:tcPr>
          <w:p w:rsidR="00504236" w:rsidRDefault="004E667D" w:rsidP="008E6739">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tc>
          <w:tcPr>
            <w:tcW w:w="900" w:type="dxa"/>
            <w:tcMar>
              <w:top w:w="0" w:type="dxa"/>
              <w:left w:w="108" w:type="dxa"/>
              <w:bottom w:w="0" w:type="dxa"/>
              <w:right w:w="108" w:type="dxa"/>
            </w:tcMar>
          </w:tcPr>
          <w:p w:rsidR="00504236" w:rsidRDefault="004E667D" w:rsidP="008E6739">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tr>
      <w:tr w:rsidR="00504236" w:rsidTr="00665408">
        <w:tc>
          <w:tcPr>
            <w:tcW w:w="817" w:type="dxa"/>
            <w:tcMar>
              <w:top w:w="0" w:type="dxa"/>
              <w:left w:w="108" w:type="dxa"/>
              <w:bottom w:w="0" w:type="dxa"/>
              <w:right w:w="108" w:type="dxa"/>
            </w:tcMar>
            <w:vAlign w:val="center"/>
          </w:tcPr>
          <w:p w:rsidR="00504236" w:rsidRDefault="004E667D" w:rsidP="00665408">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tc>
          <w:tcPr>
            <w:tcW w:w="4678" w:type="dxa"/>
            <w:tcMar>
              <w:top w:w="0" w:type="dxa"/>
              <w:left w:w="108" w:type="dxa"/>
              <w:bottom w:w="0" w:type="dxa"/>
              <w:right w:w="108" w:type="dxa"/>
            </w:tcMar>
          </w:tcPr>
          <w:p w:rsidR="00504236" w:rsidRDefault="00665408" w:rsidP="00665408">
            <w:pPr>
              <w:widowControl/>
              <w:spacing w:before="100" w:beforeAutospacing="1" w:after="100" w:afterAutospacing="1" w:line="360" w:lineRule="auto"/>
              <w:jc w:val="left"/>
              <w:rPr>
                <w:rFonts w:ascii="宋体" w:hAnsi="宋体" w:cs="宋体"/>
                <w:kern w:val="0"/>
                <w:sz w:val="24"/>
              </w:rPr>
            </w:pPr>
            <w:r w:rsidRPr="00665408">
              <w:rPr>
                <w:rFonts w:ascii="宋体" w:hAnsi="宋体" w:cs="宋体" w:hint="eastAsia"/>
                <w:kern w:val="0"/>
                <w:sz w:val="24"/>
                <w:szCs w:val="24"/>
              </w:rPr>
              <w:t>江苏吴中实业股份有限公司关于调整本次交易募集配套资金股份发行价格</w:t>
            </w:r>
            <w:r w:rsidRPr="00665408">
              <w:rPr>
                <w:rFonts w:ascii="宋体" w:hAnsi="宋体" w:cs="宋体"/>
                <w:kern w:val="0"/>
                <w:sz w:val="24"/>
                <w:szCs w:val="24"/>
              </w:rPr>
              <w:t>的议案</w:t>
            </w:r>
          </w:p>
        </w:tc>
        <w:tc>
          <w:tcPr>
            <w:tcW w:w="1080" w:type="dxa"/>
            <w:tcMar>
              <w:top w:w="0" w:type="dxa"/>
              <w:left w:w="108" w:type="dxa"/>
              <w:bottom w:w="0" w:type="dxa"/>
              <w:right w:w="108" w:type="dxa"/>
            </w:tcMar>
            <w:vAlign w:val="center"/>
          </w:tcPr>
          <w:p w:rsidR="00504236" w:rsidRDefault="00504236" w:rsidP="00665408">
            <w:pPr>
              <w:widowControl/>
              <w:spacing w:before="100" w:beforeAutospacing="1" w:after="100" w:afterAutospacing="1" w:line="360" w:lineRule="auto"/>
              <w:jc w:val="center"/>
              <w:rPr>
                <w:rFonts w:ascii="宋体" w:hAnsi="宋体" w:cs="宋体"/>
                <w:kern w:val="0"/>
                <w:sz w:val="24"/>
              </w:rPr>
            </w:pPr>
          </w:p>
        </w:tc>
        <w:tc>
          <w:tcPr>
            <w:tcW w:w="1080" w:type="dxa"/>
            <w:tcMar>
              <w:top w:w="0" w:type="dxa"/>
              <w:left w:w="108" w:type="dxa"/>
              <w:bottom w:w="0" w:type="dxa"/>
              <w:right w:w="108" w:type="dxa"/>
            </w:tcMar>
            <w:vAlign w:val="center"/>
          </w:tcPr>
          <w:p w:rsidR="00504236" w:rsidRDefault="00504236" w:rsidP="00665408">
            <w:pPr>
              <w:widowControl/>
              <w:spacing w:before="100" w:beforeAutospacing="1" w:after="100" w:afterAutospacing="1" w:line="360" w:lineRule="auto"/>
              <w:jc w:val="center"/>
              <w:rPr>
                <w:rFonts w:ascii="宋体" w:hAnsi="宋体" w:cs="宋体"/>
                <w:kern w:val="0"/>
                <w:sz w:val="24"/>
              </w:rPr>
            </w:pPr>
          </w:p>
        </w:tc>
        <w:tc>
          <w:tcPr>
            <w:tcW w:w="900" w:type="dxa"/>
            <w:tcMar>
              <w:top w:w="0" w:type="dxa"/>
              <w:left w:w="108" w:type="dxa"/>
              <w:bottom w:w="0" w:type="dxa"/>
              <w:right w:w="108" w:type="dxa"/>
            </w:tcMar>
            <w:vAlign w:val="center"/>
          </w:tcPr>
          <w:p w:rsidR="00504236" w:rsidRDefault="00504236" w:rsidP="00665408">
            <w:pPr>
              <w:widowControl/>
              <w:spacing w:before="100" w:beforeAutospacing="1" w:after="100" w:afterAutospacing="1" w:line="360" w:lineRule="auto"/>
              <w:jc w:val="center"/>
              <w:rPr>
                <w:rFonts w:ascii="宋体" w:hAnsi="宋体" w:cs="宋体"/>
                <w:kern w:val="0"/>
                <w:sz w:val="24"/>
              </w:rPr>
            </w:pPr>
          </w:p>
        </w:tc>
      </w:tr>
    </w:tbl>
    <w:p w:rsidR="00504236" w:rsidRDefault="00504236">
      <w:pPr>
        <w:widowControl/>
        <w:spacing w:before="100" w:beforeAutospacing="1" w:after="100" w:afterAutospacing="1" w:line="360" w:lineRule="auto"/>
        <w:jc w:val="left"/>
        <w:rPr>
          <w:rFonts w:ascii="宋体" w:hAnsi="宋体" w:cs="宋体"/>
          <w:kern w:val="0"/>
          <w:sz w:val="24"/>
        </w:rPr>
      </w:pPr>
    </w:p>
    <w:p w:rsidR="00504236" w:rsidRDefault="004E667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504236" w:rsidRDefault="004E667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504236" w:rsidRDefault="004E667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w:t>
      </w:r>
      <w:r w:rsidR="0061200B">
        <w:rPr>
          <w:rFonts w:ascii="宋体" w:hAnsi="宋体" w:cs="宋体" w:hint="eastAsia"/>
          <w:kern w:val="0"/>
          <w:sz w:val="24"/>
        </w:rPr>
        <w:t xml:space="preserve"> </w:t>
      </w:r>
      <w:r>
        <w:rPr>
          <w:rFonts w:ascii="宋体" w:hAnsi="宋体" w:cs="宋体" w:hint="eastAsia"/>
          <w:kern w:val="0"/>
          <w:sz w:val="24"/>
        </w:rPr>
        <w:t xml:space="preserve">　　年</w:t>
      </w:r>
      <w:r w:rsidR="0061200B">
        <w:rPr>
          <w:rFonts w:ascii="宋体" w:hAnsi="宋体" w:cs="宋体" w:hint="eastAsia"/>
          <w:kern w:val="0"/>
          <w:sz w:val="24"/>
        </w:rPr>
        <w:t xml:space="preserve">     </w:t>
      </w:r>
      <w:r>
        <w:rPr>
          <w:rFonts w:ascii="宋体" w:hAnsi="宋体" w:cs="宋体" w:hint="eastAsia"/>
          <w:kern w:val="0"/>
          <w:sz w:val="24"/>
        </w:rPr>
        <w:t xml:space="preserve">月 </w:t>
      </w:r>
      <w:r w:rsidR="0061200B">
        <w:rPr>
          <w:rFonts w:ascii="宋体" w:hAnsi="宋体" w:cs="宋体" w:hint="eastAsia"/>
          <w:kern w:val="0"/>
          <w:sz w:val="24"/>
        </w:rPr>
        <w:t xml:space="preserve">   </w:t>
      </w:r>
      <w:r>
        <w:rPr>
          <w:rFonts w:ascii="宋体" w:hAnsi="宋体" w:cs="宋体" w:hint="eastAsia"/>
          <w:kern w:val="0"/>
          <w:sz w:val="24"/>
        </w:rPr>
        <w:t>日</w:t>
      </w:r>
    </w:p>
    <w:p w:rsidR="00665408" w:rsidRDefault="00665408" w:rsidP="00665408">
      <w:pPr>
        <w:widowControl/>
        <w:spacing w:before="100" w:beforeAutospacing="1" w:after="100" w:afterAutospacing="1" w:line="360" w:lineRule="auto"/>
        <w:ind w:firstLineChars="200" w:firstLine="480"/>
        <w:jc w:val="left"/>
        <w:rPr>
          <w:rFonts w:ascii="宋体" w:hAnsi="宋体" w:cs="宋体"/>
          <w:kern w:val="0"/>
          <w:sz w:val="24"/>
        </w:rPr>
      </w:pPr>
    </w:p>
    <w:p w:rsidR="00504236" w:rsidRDefault="004E667D" w:rsidP="00665408">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备注：委托人应在委托书中“同意”、“反对”或“弃权”意向中选择一个并</w:t>
      </w:r>
      <w:r w:rsidR="0061200B">
        <w:rPr>
          <w:rFonts w:ascii="宋体" w:hAnsi="宋体" w:cs="宋体" w:hint="eastAsia"/>
          <w:kern w:val="0"/>
          <w:sz w:val="24"/>
        </w:rPr>
        <w:t xml:space="preserve"> </w:t>
      </w:r>
      <w:r>
        <w:rPr>
          <w:rFonts w:ascii="宋体" w:hAnsi="宋体" w:cs="宋体" w:hint="eastAsia"/>
          <w:kern w:val="0"/>
          <w:sz w:val="24"/>
        </w:rPr>
        <w:t>“</w:t>
      </w:r>
      <w:r w:rsidR="0061200B" w:rsidRPr="0061200B">
        <w:rPr>
          <w:rFonts w:ascii="宋体" w:hAnsi="宋体" w:cs="宋体" w:hint="eastAsia"/>
          <w:b/>
          <w:kern w:val="0"/>
          <w:sz w:val="24"/>
        </w:rPr>
        <w:t>画圈</w:t>
      </w:r>
      <w:r>
        <w:rPr>
          <w:rFonts w:ascii="宋体" w:hAnsi="宋体" w:cs="宋体" w:hint="eastAsia"/>
          <w:kern w:val="0"/>
          <w:sz w:val="24"/>
        </w:rPr>
        <w:t>”，对于委托人在本授权委托书中未作具体指示的，受托人有权按自己的意愿进行表决。</w:t>
      </w:r>
    </w:p>
    <w:sectPr w:rsidR="00504236" w:rsidSect="0074723D">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D2F" w:rsidRDefault="00507D2F" w:rsidP="006E207E">
      <w:r>
        <w:separator/>
      </w:r>
    </w:p>
  </w:endnote>
  <w:endnote w:type="continuationSeparator" w:id="0">
    <w:p w:rsidR="00507D2F" w:rsidRDefault="00507D2F"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569177"/>
      <w:docPartObj>
        <w:docPartGallery w:val="Page Numbers (Bottom of Page)"/>
        <w:docPartUnique/>
      </w:docPartObj>
    </w:sdtPr>
    <w:sdtEndPr/>
    <w:sdtContent>
      <w:p w:rsidR="00BF29C8" w:rsidRDefault="00BF29C8" w:rsidP="00BF29C8">
        <w:pPr>
          <w:pStyle w:val="a8"/>
          <w:jc w:val="center"/>
        </w:pPr>
        <w:r>
          <w:fldChar w:fldCharType="begin"/>
        </w:r>
        <w:r>
          <w:instrText>PAGE   \* MERGEFORMAT</w:instrText>
        </w:r>
        <w:r>
          <w:fldChar w:fldCharType="separate"/>
        </w:r>
        <w:r w:rsidR="005E1BEC" w:rsidRPr="005E1BEC">
          <w:rPr>
            <w:noProof/>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D2F" w:rsidRDefault="00507D2F" w:rsidP="006E207E">
      <w:r>
        <w:separator/>
      </w:r>
    </w:p>
  </w:footnote>
  <w:footnote w:type="continuationSeparator" w:id="0">
    <w:p w:rsidR="00507D2F" w:rsidRDefault="00507D2F"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3FC"/>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5C43"/>
    <w:rsid w:val="000D19AD"/>
    <w:rsid w:val="000D22D6"/>
    <w:rsid w:val="000D2B16"/>
    <w:rsid w:val="000D46D2"/>
    <w:rsid w:val="000D472A"/>
    <w:rsid w:val="000D5194"/>
    <w:rsid w:val="000D73BA"/>
    <w:rsid w:val="000E1896"/>
    <w:rsid w:val="000E2BD7"/>
    <w:rsid w:val="000E736A"/>
    <w:rsid w:val="000E79EE"/>
    <w:rsid w:val="000F0024"/>
    <w:rsid w:val="000F2FE3"/>
    <w:rsid w:val="000F32A6"/>
    <w:rsid w:val="000F4243"/>
    <w:rsid w:val="000F5778"/>
    <w:rsid w:val="000F66D3"/>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FA5"/>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61B8"/>
    <w:rsid w:val="001C0B03"/>
    <w:rsid w:val="001C1129"/>
    <w:rsid w:val="001C2826"/>
    <w:rsid w:val="001C3E6D"/>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FD2"/>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71EF"/>
    <w:rsid w:val="0032786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20D7"/>
    <w:rsid w:val="0036274C"/>
    <w:rsid w:val="0036310B"/>
    <w:rsid w:val="00363808"/>
    <w:rsid w:val="003646DF"/>
    <w:rsid w:val="003651B4"/>
    <w:rsid w:val="003651DF"/>
    <w:rsid w:val="0036528B"/>
    <w:rsid w:val="00365718"/>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3353"/>
    <w:rsid w:val="003A3DD9"/>
    <w:rsid w:val="003A5862"/>
    <w:rsid w:val="003A594F"/>
    <w:rsid w:val="003B0D8A"/>
    <w:rsid w:val="003B142A"/>
    <w:rsid w:val="003B3B8B"/>
    <w:rsid w:val="003B5C0B"/>
    <w:rsid w:val="003B6F09"/>
    <w:rsid w:val="003B772C"/>
    <w:rsid w:val="003B78CA"/>
    <w:rsid w:val="003C0DA5"/>
    <w:rsid w:val="003C0DF0"/>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650F"/>
    <w:rsid w:val="00410B15"/>
    <w:rsid w:val="004173F1"/>
    <w:rsid w:val="00422FA4"/>
    <w:rsid w:val="00423B5B"/>
    <w:rsid w:val="004240D4"/>
    <w:rsid w:val="00425642"/>
    <w:rsid w:val="00425847"/>
    <w:rsid w:val="00426491"/>
    <w:rsid w:val="00427C75"/>
    <w:rsid w:val="004301C8"/>
    <w:rsid w:val="00430B69"/>
    <w:rsid w:val="0043754A"/>
    <w:rsid w:val="00437CE1"/>
    <w:rsid w:val="0044066C"/>
    <w:rsid w:val="00440820"/>
    <w:rsid w:val="00442A1B"/>
    <w:rsid w:val="00442CF4"/>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67D"/>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236"/>
    <w:rsid w:val="00504C06"/>
    <w:rsid w:val="00504D31"/>
    <w:rsid w:val="00504D48"/>
    <w:rsid w:val="0050521D"/>
    <w:rsid w:val="0050528F"/>
    <w:rsid w:val="00505868"/>
    <w:rsid w:val="00507D2F"/>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1909"/>
    <w:rsid w:val="00561A5A"/>
    <w:rsid w:val="005633F3"/>
    <w:rsid w:val="005658C9"/>
    <w:rsid w:val="00570575"/>
    <w:rsid w:val="0057337A"/>
    <w:rsid w:val="005741AC"/>
    <w:rsid w:val="00582DC2"/>
    <w:rsid w:val="00585338"/>
    <w:rsid w:val="005859DB"/>
    <w:rsid w:val="005867EC"/>
    <w:rsid w:val="00586EAE"/>
    <w:rsid w:val="0058767F"/>
    <w:rsid w:val="0059086F"/>
    <w:rsid w:val="00591136"/>
    <w:rsid w:val="00591EF6"/>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A93"/>
    <w:rsid w:val="005C2F5F"/>
    <w:rsid w:val="005C31BB"/>
    <w:rsid w:val="005C4F1E"/>
    <w:rsid w:val="005C5D26"/>
    <w:rsid w:val="005C7B8C"/>
    <w:rsid w:val="005D2E86"/>
    <w:rsid w:val="005D4820"/>
    <w:rsid w:val="005D7A1B"/>
    <w:rsid w:val="005D7A48"/>
    <w:rsid w:val="005D7D35"/>
    <w:rsid w:val="005E05A5"/>
    <w:rsid w:val="005E0600"/>
    <w:rsid w:val="005E0636"/>
    <w:rsid w:val="005E1BEC"/>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00B"/>
    <w:rsid w:val="00612426"/>
    <w:rsid w:val="00613D2D"/>
    <w:rsid w:val="006149BA"/>
    <w:rsid w:val="00617208"/>
    <w:rsid w:val="006208E7"/>
    <w:rsid w:val="00620A91"/>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C25"/>
    <w:rsid w:val="00645110"/>
    <w:rsid w:val="00646E38"/>
    <w:rsid w:val="0064773D"/>
    <w:rsid w:val="00650B0F"/>
    <w:rsid w:val="006512F9"/>
    <w:rsid w:val="00654EF0"/>
    <w:rsid w:val="0065550D"/>
    <w:rsid w:val="006569B7"/>
    <w:rsid w:val="0065777D"/>
    <w:rsid w:val="00665408"/>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4D8"/>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66C8"/>
    <w:rsid w:val="007E6738"/>
    <w:rsid w:val="007F1922"/>
    <w:rsid w:val="007F1A07"/>
    <w:rsid w:val="007F2DFB"/>
    <w:rsid w:val="007F2F92"/>
    <w:rsid w:val="007F358D"/>
    <w:rsid w:val="007F3AC5"/>
    <w:rsid w:val="007F3D5E"/>
    <w:rsid w:val="007F51C2"/>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291"/>
    <w:rsid w:val="008C274E"/>
    <w:rsid w:val="008C3D6A"/>
    <w:rsid w:val="008C3E63"/>
    <w:rsid w:val="008C4C7B"/>
    <w:rsid w:val="008C6A69"/>
    <w:rsid w:val="008C6EF5"/>
    <w:rsid w:val="008C7CA9"/>
    <w:rsid w:val="008D0764"/>
    <w:rsid w:val="008D27ED"/>
    <w:rsid w:val="008D3714"/>
    <w:rsid w:val="008D37E2"/>
    <w:rsid w:val="008D3A24"/>
    <w:rsid w:val="008D60A3"/>
    <w:rsid w:val="008D75D1"/>
    <w:rsid w:val="008E2909"/>
    <w:rsid w:val="008E371A"/>
    <w:rsid w:val="008E463B"/>
    <w:rsid w:val="008E6514"/>
    <w:rsid w:val="008E6739"/>
    <w:rsid w:val="008F15CA"/>
    <w:rsid w:val="008F1BDC"/>
    <w:rsid w:val="008F2ACB"/>
    <w:rsid w:val="008F37CB"/>
    <w:rsid w:val="008F6629"/>
    <w:rsid w:val="008F734F"/>
    <w:rsid w:val="008F7BB3"/>
    <w:rsid w:val="008F7F5D"/>
    <w:rsid w:val="009014E4"/>
    <w:rsid w:val="009019AE"/>
    <w:rsid w:val="00901B48"/>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5C61"/>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2F1B"/>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1BB6"/>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01D"/>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29C8"/>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BF1"/>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3425"/>
    <w:rsid w:val="00F244D4"/>
    <w:rsid w:val="00F244DA"/>
    <w:rsid w:val="00F2478C"/>
    <w:rsid w:val="00F26062"/>
    <w:rsid w:val="00F262FE"/>
    <w:rsid w:val="00F326AA"/>
    <w:rsid w:val="00F330F8"/>
    <w:rsid w:val="00F34DC9"/>
    <w:rsid w:val="00F355CC"/>
    <w:rsid w:val="00F35941"/>
    <w:rsid w:val="00F35C42"/>
    <w:rsid w:val="00F369C0"/>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1FA"/>
    <w:rsid w:val="00FE1638"/>
    <w:rsid w:val="00FE19B8"/>
    <w:rsid w:val="00FE1CA2"/>
    <w:rsid w:val="00FE2371"/>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4152A"/>
    <w:rsid w:val="00050A75"/>
    <w:rsid w:val="00061347"/>
    <w:rsid w:val="000A57E3"/>
    <w:rsid w:val="000A75E6"/>
    <w:rsid w:val="000B5888"/>
    <w:rsid w:val="000C4398"/>
    <w:rsid w:val="000C4721"/>
    <w:rsid w:val="000C696C"/>
    <w:rsid w:val="000D3345"/>
    <w:rsid w:val="000D3FDD"/>
    <w:rsid w:val="000D6E1B"/>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91042"/>
    <w:rsid w:val="003A4C6A"/>
    <w:rsid w:val="003A719A"/>
    <w:rsid w:val="003A7E6D"/>
    <w:rsid w:val="003B1ED5"/>
    <w:rsid w:val="003B5DA5"/>
    <w:rsid w:val="003D4B93"/>
    <w:rsid w:val="003E0F3B"/>
    <w:rsid w:val="003E21B8"/>
    <w:rsid w:val="00410103"/>
    <w:rsid w:val="00417C47"/>
    <w:rsid w:val="00446B61"/>
    <w:rsid w:val="00456307"/>
    <w:rsid w:val="00462C3D"/>
    <w:rsid w:val="004705B6"/>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D5CDD"/>
    <w:rsid w:val="006017D3"/>
    <w:rsid w:val="00625223"/>
    <w:rsid w:val="0063122A"/>
    <w:rsid w:val="00647133"/>
    <w:rsid w:val="00655B1D"/>
    <w:rsid w:val="006611DE"/>
    <w:rsid w:val="0066396C"/>
    <w:rsid w:val="00663B3E"/>
    <w:rsid w:val="00672DCB"/>
    <w:rsid w:val="006808A3"/>
    <w:rsid w:val="00687292"/>
    <w:rsid w:val="00695EE9"/>
    <w:rsid w:val="00697AD6"/>
    <w:rsid w:val="006A79FC"/>
    <w:rsid w:val="006B4682"/>
    <w:rsid w:val="006C350B"/>
    <w:rsid w:val="006D0009"/>
    <w:rsid w:val="006D669D"/>
    <w:rsid w:val="006F44F3"/>
    <w:rsid w:val="00705189"/>
    <w:rsid w:val="00705241"/>
    <w:rsid w:val="00706643"/>
    <w:rsid w:val="00732A8D"/>
    <w:rsid w:val="007752EC"/>
    <w:rsid w:val="00787788"/>
    <w:rsid w:val="007979EE"/>
    <w:rsid w:val="007B3DAC"/>
    <w:rsid w:val="007E464C"/>
    <w:rsid w:val="007E64AD"/>
    <w:rsid w:val="007F1CAE"/>
    <w:rsid w:val="007F4300"/>
    <w:rsid w:val="00806832"/>
    <w:rsid w:val="008349E0"/>
    <w:rsid w:val="00876F04"/>
    <w:rsid w:val="00886E21"/>
    <w:rsid w:val="00896125"/>
    <w:rsid w:val="008A7867"/>
    <w:rsid w:val="008B16A9"/>
    <w:rsid w:val="008F4BCA"/>
    <w:rsid w:val="008F50AB"/>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B2C"/>
    <w:rsid w:val="00B9049C"/>
    <w:rsid w:val="00BA2B99"/>
    <w:rsid w:val="00BA6FC4"/>
    <w:rsid w:val="00BC0DAA"/>
    <w:rsid w:val="00BF36CC"/>
    <w:rsid w:val="00C03F0E"/>
    <w:rsid w:val="00C31E30"/>
    <w:rsid w:val="00C52D71"/>
    <w:rsid w:val="00C52D85"/>
    <w:rsid w:val="00C623B2"/>
    <w:rsid w:val="00C67F08"/>
    <w:rsid w:val="00C90AC4"/>
    <w:rsid w:val="00CA30CD"/>
    <w:rsid w:val="00CB3077"/>
    <w:rsid w:val="00CB7AB9"/>
    <w:rsid w:val="00CC33AC"/>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27A15"/>
    <w:rsid w:val="00E3111F"/>
    <w:rsid w:val="00E32CCE"/>
    <w:rsid w:val="00E33E5E"/>
    <w:rsid w:val="00E46093"/>
    <w:rsid w:val="00E6071C"/>
    <w:rsid w:val="00E73700"/>
    <w:rsid w:val="00E767F8"/>
    <w:rsid w:val="00E834CF"/>
    <w:rsid w:val="00E858B1"/>
    <w:rsid w:val="00E95A8E"/>
    <w:rsid w:val="00ED3AD7"/>
    <w:rsid w:val="00ED5881"/>
    <w:rsid w:val="00EE03B2"/>
    <w:rsid w:val="00EF6EC3"/>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1ED5"/>
    <w:rPr>
      <w:color w:val="auto"/>
    </w:rPr>
  </w:style>
  <w:style w:type="paragraph" w:customStyle="1" w:styleId="4CA42A680F434F10813AEE81E306D18A">
    <w:name w:val="4CA42A680F434F10813AEE81E306D18A"/>
    <w:rsid w:val="003B1ED5"/>
    <w:pPr>
      <w:widowControl w:val="0"/>
      <w:jc w:val="both"/>
    </w:pPr>
  </w:style>
  <w:style w:type="paragraph" w:customStyle="1" w:styleId="5C4BEB8D15DD45ECB3A18CB8A2AEC400">
    <w:name w:val="5C4BEB8D15DD45ECB3A18CB8A2AEC400"/>
    <w:rsid w:val="003B1ED5"/>
    <w:pPr>
      <w:widowControl w:val="0"/>
      <w:jc w:val="both"/>
    </w:pPr>
  </w:style>
  <w:style w:type="paragraph" w:customStyle="1" w:styleId="866A91B4C36543DAA0FD7BA651C48581">
    <w:name w:val="866A91B4C36543DAA0FD7BA651C48581"/>
    <w:rsid w:val="003B1ED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2016</clcta-be:GuDongDaHuiZhaoKaiNianDu>
  <clcta-be:GuDongDaHuiJieCi xmlns:clcta-be="clcta-be">一</clcta-be:GuDongDaHuiJieCi>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2016-05-27T00:00:00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]]></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12CD3-CD27-4873-BE4B-4F25EDC25EEE}">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662BFE6-90E8-46FB-A72C-27AB4AAC1B2A}">
  <ds:schemaRefs>
    <ds:schemaRef ds:uri="http://mapping.word.org/2012/mapping"/>
  </ds:schemaRefs>
</ds:datastoreItem>
</file>

<file path=customXml/itemProps4.xml><?xml version="1.0" encoding="utf-8"?>
<ds:datastoreItem xmlns:ds="http://schemas.openxmlformats.org/officeDocument/2006/customXml" ds:itemID="{987CA2FB-A11A-4A00-B57F-4E147916C7D0}">
  <ds:schemaRefs>
    <ds:schemaRef ds:uri="http://mapping.word.org/2012/template"/>
  </ds:schemaRefs>
</ds:datastoreItem>
</file>

<file path=customXml/itemProps5.xml><?xml version="1.0" encoding="utf-8"?>
<ds:datastoreItem xmlns:ds="http://schemas.openxmlformats.org/officeDocument/2006/customXml" ds:itemID="{FC0CA8C7-1735-42E9-9306-6A9E99B7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17</TotalTime>
  <Pages>6</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Chenjh</cp:lastModifiedBy>
  <cp:revision>10</cp:revision>
  <dcterms:created xsi:type="dcterms:W3CDTF">2016-05-10T07:15:00Z</dcterms:created>
  <dcterms:modified xsi:type="dcterms:W3CDTF">2016-05-11T08:10:00Z</dcterms:modified>
</cp:coreProperties>
</file>