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58" w:rsidRDefault="00022658" w:rsidP="00022658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A56ED5">
        <w:rPr>
          <w:rFonts w:ascii="宋体" w:hAnsi="宋体" w:cs="宋体" w:hint="eastAsia"/>
          <w:color w:val="000000"/>
          <w:kern w:val="0"/>
          <w:sz w:val="24"/>
        </w:rPr>
        <w:t>：临2019-0</w:t>
      </w:r>
      <w:r>
        <w:rPr>
          <w:rFonts w:ascii="宋体" w:hAnsi="宋体" w:cs="宋体" w:hint="eastAsia"/>
          <w:color w:val="000000"/>
          <w:kern w:val="0"/>
          <w:sz w:val="24"/>
        </w:rPr>
        <w:t>9</w:t>
      </w:r>
      <w:r w:rsidR="00C6491A">
        <w:rPr>
          <w:rFonts w:ascii="宋体" w:hAnsi="宋体" w:cs="宋体" w:hint="eastAsia"/>
          <w:color w:val="000000"/>
          <w:kern w:val="0"/>
          <w:sz w:val="24"/>
        </w:rPr>
        <w:t>3</w:t>
      </w:r>
    </w:p>
    <w:p w:rsidR="00022658" w:rsidRDefault="00022658" w:rsidP="00022658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022658" w:rsidRDefault="00022658" w:rsidP="00022658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022658" w:rsidRPr="00A527F1" w:rsidRDefault="00022658" w:rsidP="00022658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F23D2">
        <w:rPr>
          <w:rFonts w:ascii="黑体" w:eastAsia="黑体" w:hAnsi="宋体" w:hint="eastAsia"/>
          <w:b/>
          <w:bCs/>
          <w:color w:val="FF0000"/>
          <w:sz w:val="32"/>
        </w:rPr>
        <w:t>关于</w:t>
      </w:r>
      <w:r>
        <w:rPr>
          <w:rFonts w:ascii="黑体" w:eastAsia="黑体" w:hAnsi="宋体" w:hint="eastAsia"/>
          <w:b/>
          <w:bCs/>
          <w:color w:val="FF0000"/>
          <w:sz w:val="32"/>
        </w:rPr>
        <w:t>完成</w:t>
      </w:r>
      <w:r w:rsidR="00606543" w:rsidRPr="00606543">
        <w:rPr>
          <w:rFonts w:ascii="黑体" w:eastAsia="黑体" w:hAnsi="宋体" w:hint="eastAsia"/>
          <w:b/>
          <w:bCs/>
          <w:color w:val="FF0000"/>
          <w:sz w:val="32"/>
        </w:rPr>
        <w:t>法定代表</w:t>
      </w:r>
      <w:proofErr w:type="gramStart"/>
      <w:r w:rsidR="00606543" w:rsidRPr="00606543">
        <w:rPr>
          <w:rFonts w:ascii="黑体" w:eastAsia="黑体" w:hAnsi="宋体" w:hint="eastAsia"/>
          <w:b/>
          <w:bCs/>
          <w:color w:val="FF0000"/>
          <w:sz w:val="32"/>
        </w:rPr>
        <w:t>人工商</w:t>
      </w:r>
      <w:proofErr w:type="gramEnd"/>
      <w:r w:rsidR="00606543" w:rsidRPr="00606543">
        <w:rPr>
          <w:rFonts w:ascii="黑体" w:eastAsia="黑体" w:hAnsi="宋体" w:hint="eastAsia"/>
          <w:b/>
          <w:bCs/>
          <w:color w:val="FF0000"/>
          <w:sz w:val="32"/>
        </w:rPr>
        <w:t>变更登记</w:t>
      </w:r>
      <w:r w:rsidRPr="00D12422">
        <w:rPr>
          <w:rFonts w:ascii="黑体" w:eastAsia="黑体" w:hAnsi="宋体" w:hint="eastAsia"/>
          <w:b/>
          <w:bCs/>
          <w:color w:val="FF0000"/>
          <w:sz w:val="32"/>
        </w:rPr>
        <w:t>的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公告</w:t>
      </w:r>
    </w:p>
    <w:p w:rsidR="00022658" w:rsidRDefault="00022658" w:rsidP="00022658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022658" w:rsidRDefault="00022658" w:rsidP="00022658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022658" w:rsidRPr="003A50CE" w:rsidRDefault="00022658" w:rsidP="00022658">
      <w:pPr>
        <w:pStyle w:val="Default"/>
        <w:spacing w:line="360" w:lineRule="auto"/>
      </w:pPr>
    </w:p>
    <w:p w:rsidR="005712CB" w:rsidRDefault="00022658" w:rsidP="00C6491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江苏吴中实业股份有限公司（以下简称“公司”）</w:t>
      </w:r>
      <w:r w:rsidR="00C6491A">
        <w:rPr>
          <w:rFonts w:asciiTheme="minorEastAsia" w:eastAsiaTheme="minorEastAsia" w:hAnsiTheme="minorEastAsia" w:hint="eastAsia"/>
          <w:sz w:val="24"/>
        </w:rPr>
        <w:t>于</w:t>
      </w:r>
      <w:r w:rsidR="00C6491A" w:rsidRPr="00C6491A">
        <w:rPr>
          <w:rFonts w:asciiTheme="minorEastAsia" w:eastAsiaTheme="minorEastAsia" w:hAnsiTheme="minorEastAsia" w:hint="eastAsia"/>
          <w:sz w:val="24"/>
        </w:rPr>
        <w:t>2019年10月25日召开第九届董事会第七次会议（通讯表决）</w:t>
      </w:r>
      <w:r w:rsidR="00C6491A">
        <w:rPr>
          <w:rFonts w:asciiTheme="minorEastAsia" w:eastAsiaTheme="minorEastAsia" w:hAnsiTheme="minorEastAsia" w:hint="eastAsia"/>
          <w:sz w:val="24"/>
        </w:rPr>
        <w:t>，</w:t>
      </w:r>
      <w:r w:rsidR="00C6491A" w:rsidRPr="00C6491A">
        <w:rPr>
          <w:rFonts w:asciiTheme="minorEastAsia" w:eastAsiaTheme="minorEastAsia" w:hAnsiTheme="minorEastAsia" w:hint="eastAsia"/>
          <w:sz w:val="24"/>
        </w:rPr>
        <w:t>审议通过了《关于聘任高级管理人员的议案》</w:t>
      </w:r>
      <w:r w:rsidR="00756E42">
        <w:rPr>
          <w:rFonts w:asciiTheme="minorEastAsia" w:eastAsiaTheme="minorEastAsia" w:hAnsiTheme="minorEastAsia" w:hint="eastAsia"/>
          <w:sz w:val="24"/>
        </w:rPr>
        <w:t>，</w:t>
      </w:r>
      <w:r w:rsidR="00C6491A" w:rsidRPr="00C6491A">
        <w:rPr>
          <w:rFonts w:asciiTheme="minorEastAsia" w:eastAsiaTheme="minorEastAsia" w:hAnsiTheme="minorEastAsia" w:hint="eastAsia"/>
          <w:sz w:val="24"/>
        </w:rPr>
        <w:t>公司董事会决定聘任钱群英女士为公司总裁（总经理）</w:t>
      </w:r>
      <w:r w:rsidR="00C6491A">
        <w:rPr>
          <w:rFonts w:asciiTheme="minorEastAsia" w:eastAsiaTheme="minorEastAsia" w:hAnsiTheme="minorEastAsia" w:hint="eastAsia"/>
          <w:sz w:val="24"/>
        </w:rPr>
        <w:t>，</w:t>
      </w:r>
      <w:r w:rsidR="00C6491A" w:rsidRPr="00C6491A">
        <w:rPr>
          <w:rFonts w:asciiTheme="minorEastAsia" w:eastAsiaTheme="minorEastAsia" w:hAnsiTheme="minorEastAsia" w:hint="eastAsia"/>
          <w:sz w:val="24"/>
        </w:rPr>
        <w:t>任期自董事会审议通过之日起至本届董事会任期届满为止。根据公司《章程》相关规定，经理为公司的法定代表人，因此公司的法定代表人相应变更为钱群英女士。</w:t>
      </w:r>
      <w:r w:rsidR="008407A7" w:rsidRPr="008407A7">
        <w:rPr>
          <w:rFonts w:asciiTheme="minorEastAsia" w:eastAsiaTheme="minorEastAsia" w:hAnsiTheme="minorEastAsia" w:hint="eastAsia"/>
          <w:sz w:val="24"/>
        </w:rPr>
        <w:t>（具体见公司于2019年</w:t>
      </w:r>
      <w:r w:rsidR="00C6491A">
        <w:rPr>
          <w:rFonts w:asciiTheme="minorEastAsia" w:eastAsiaTheme="minorEastAsia" w:hAnsiTheme="minorEastAsia" w:hint="eastAsia"/>
          <w:sz w:val="24"/>
        </w:rPr>
        <w:t>10</w:t>
      </w:r>
      <w:r w:rsidR="008407A7" w:rsidRPr="008407A7">
        <w:rPr>
          <w:rFonts w:asciiTheme="minorEastAsia" w:eastAsiaTheme="minorEastAsia" w:hAnsiTheme="minorEastAsia" w:hint="eastAsia"/>
          <w:sz w:val="24"/>
        </w:rPr>
        <w:t>月</w:t>
      </w:r>
      <w:r w:rsidR="00C6491A">
        <w:rPr>
          <w:rFonts w:asciiTheme="minorEastAsia" w:eastAsiaTheme="minorEastAsia" w:hAnsiTheme="minorEastAsia" w:hint="eastAsia"/>
          <w:sz w:val="24"/>
        </w:rPr>
        <w:t>2</w:t>
      </w:r>
      <w:r w:rsidR="008407A7" w:rsidRPr="008407A7">
        <w:rPr>
          <w:rFonts w:asciiTheme="minorEastAsia" w:eastAsiaTheme="minorEastAsia" w:hAnsiTheme="minorEastAsia" w:hint="eastAsia"/>
          <w:sz w:val="24"/>
        </w:rPr>
        <w:t>6日在《中国证券报》、《上海证券报》及上海证券交易所网站上披露的相关公告）</w:t>
      </w:r>
    </w:p>
    <w:p w:rsidR="008407A7" w:rsidRDefault="008B61D7" w:rsidP="008B61D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B61D7">
        <w:rPr>
          <w:rFonts w:asciiTheme="minorEastAsia" w:eastAsiaTheme="minorEastAsia" w:hAnsiTheme="minorEastAsia" w:hint="eastAsia"/>
          <w:sz w:val="24"/>
        </w:rPr>
        <w:t>近日，公司已完成</w:t>
      </w:r>
      <w:r w:rsidR="000C5142">
        <w:rPr>
          <w:rFonts w:asciiTheme="minorEastAsia" w:eastAsiaTheme="minorEastAsia" w:hAnsiTheme="minorEastAsia" w:hint="eastAsia"/>
          <w:sz w:val="24"/>
        </w:rPr>
        <w:t>了</w:t>
      </w:r>
      <w:r w:rsidRPr="008B61D7">
        <w:rPr>
          <w:rFonts w:asciiTheme="minorEastAsia" w:eastAsiaTheme="minorEastAsia" w:hAnsiTheme="minorEastAsia" w:hint="eastAsia"/>
          <w:sz w:val="24"/>
        </w:rPr>
        <w:t>法定代表人的工商变更登记手续，</w:t>
      </w:r>
      <w:r w:rsidR="008407A7">
        <w:rPr>
          <w:rFonts w:asciiTheme="minorEastAsia" w:eastAsiaTheme="minorEastAsia" w:hAnsiTheme="minorEastAsia" w:hint="eastAsia"/>
          <w:sz w:val="24"/>
        </w:rPr>
        <w:t>并取得了</w:t>
      </w:r>
      <w:r w:rsidR="008F1AF7" w:rsidRPr="008F1AF7">
        <w:rPr>
          <w:rFonts w:asciiTheme="minorEastAsia" w:eastAsiaTheme="minorEastAsia" w:hAnsiTheme="minorEastAsia" w:hint="eastAsia"/>
          <w:sz w:val="24"/>
        </w:rPr>
        <w:t>苏州市行政审批局</w:t>
      </w:r>
      <w:r w:rsidR="008407A7">
        <w:rPr>
          <w:rFonts w:asciiTheme="minorEastAsia" w:eastAsiaTheme="minorEastAsia" w:hAnsiTheme="minorEastAsia" w:hint="eastAsia"/>
          <w:sz w:val="24"/>
        </w:rPr>
        <w:t>换发的《营业执照》，</w:t>
      </w:r>
      <w:r w:rsidRPr="008B61D7">
        <w:rPr>
          <w:rFonts w:asciiTheme="minorEastAsia" w:eastAsiaTheme="minorEastAsia" w:hAnsiTheme="minorEastAsia" w:hint="eastAsia"/>
          <w:sz w:val="24"/>
        </w:rPr>
        <w:t>公司法定代表人已变更为钱群英女士。除上述事项外，公司《营业执照》的其他登记事项不变。</w:t>
      </w:r>
    </w:p>
    <w:p w:rsidR="008F1AF7" w:rsidRDefault="008F1AF7" w:rsidP="008F1AF7">
      <w:pPr>
        <w:spacing w:line="460" w:lineRule="exact"/>
        <w:ind w:firstLineChars="200" w:firstLine="420"/>
      </w:pPr>
    </w:p>
    <w:p w:rsidR="00022658" w:rsidRDefault="00022658" w:rsidP="008F1AF7">
      <w:pPr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/>
          <w:sz w:val="24"/>
        </w:rPr>
        <w:t>特此公告</w:t>
      </w:r>
      <w:r w:rsidRPr="00650CAE">
        <w:rPr>
          <w:rFonts w:asciiTheme="minorEastAsia" w:eastAsiaTheme="minorEastAsia" w:hAnsiTheme="minorEastAsia" w:hint="eastAsia"/>
          <w:sz w:val="24"/>
        </w:rPr>
        <w:t>。</w:t>
      </w:r>
      <w:bookmarkStart w:id="0" w:name="_GoBack"/>
      <w:bookmarkEnd w:id="0"/>
    </w:p>
    <w:p w:rsidR="00022658" w:rsidRDefault="00022658" w:rsidP="00022658">
      <w:pPr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022658" w:rsidRDefault="00022658" w:rsidP="00022658">
      <w:pPr>
        <w:spacing w:line="46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022658" w:rsidRPr="00650CAE" w:rsidRDefault="00022658" w:rsidP="00022658">
      <w:pPr>
        <w:spacing w:line="360" w:lineRule="auto"/>
        <w:ind w:firstLineChars="1800" w:firstLine="43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江苏吴中实业股份有限公司</w:t>
      </w:r>
    </w:p>
    <w:p w:rsidR="00022658" w:rsidRPr="00650CAE" w:rsidRDefault="00022658" w:rsidP="00022658">
      <w:pPr>
        <w:spacing w:line="360" w:lineRule="auto"/>
        <w:ind w:right="720" w:firstLineChars="1800" w:firstLine="43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 xml:space="preserve">董事会      </w:t>
      </w:r>
    </w:p>
    <w:p w:rsidR="00022658" w:rsidRPr="00650CAE" w:rsidRDefault="00022658" w:rsidP="00022658">
      <w:pPr>
        <w:spacing w:line="360" w:lineRule="auto"/>
        <w:ind w:firstLineChars="2175" w:firstLine="5220"/>
        <w:jc w:val="right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2019</w:t>
      </w:r>
      <w:r w:rsidRPr="00A56ED5">
        <w:rPr>
          <w:rFonts w:asciiTheme="minorEastAsia" w:eastAsiaTheme="minorEastAsia" w:hAnsiTheme="minorEastAsia" w:hint="eastAsia"/>
          <w:sz w:val="24"/>
        </w:rPr>
        <w:t>年</w:t>
      </w:r>
      <w:r w:rsidR="008B61D7" w:rsidRPr="00DE38B5">
        <w:rPr>
          <w:rFonts w:asciiTheme="minorEastAsia" w:eastAsiaTheme="minorEastAsia" w:hAnsiTheme="minorEastAsia" w:hint="eastAsia"/>
          <w:sz w:val="24"/>
        </w:rPr>
        <w:t>1</w:t>
      </w:r>
      <w:r w:rsidR="00DE38B5" w:rsidRPr="00DE38B5">
        <w:rPr>
          <w:rFonts w:asciiTheme="minorEastAsia" w:eastAsiaTheme="minorEastAsia" w:hAnsiTheme="minorEastAsia" w:hint="eastAsia"/>
          <w:sz w:val="24"/>
        </w:rPr>
        <w:t>1</w:t>
      </w:r>
      <w:r w:rsidRPr="00DE38B5">
        <w:rPr>
          <w:rFonts w:asciiTheme="minorEastAsia" w:eastAsiaTheme="minorEastAsia" w:hAnsiTheme="minorEastAsia" w:hint="eastAsia"/>
          <w:sz w:val="24"/>
        </w:rPr>
        <w:t>月</w:t>
      </w:r>
      <w:r w:rsidR="008B61D7" w:rsidRPr="00DE38B5">
        <w:rPr>
          <w:rFonts w:asciiTheme="minorEastAsia" w:eastAsiaTheme="minorEastAsia" w:hAnsiTheme="minorEastAsia" w:hint="eastAsia"/>
          <w:sz w:val="24"/>
        </w:rPr>
        <w:t>1</w:t>
      </w:r>
      <w:r w:rsidRPr="00A56ED5">
        <w:rPr>
          <w:rFonts w:asciiTheme="minorEastAsia" w:eastAsiaTheme="minorEastAsia" w:hAnsiTheme="minorEastAsia" w:hint="eastAsia"/>
          <w:sz w:val="24"/>
        </w:rPr>
        <w:t>日</w:t>
      </w:r>
    </w:p>
    <w:p w:rsidR="00022658" w:rsidRPr="00EB1EBD" w:rsidRDefault="00022658" w:rsidP="00022658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022658" w:rsidRDefault="00022658" w:rsidP="00022658">
      <w:pPr>
        <w:spacing w:line="360" w:lineRule="auto"/>
      </w:pPr>
    </w:p>
    <w:p w:rsidR="00022658" w:rsidRDefault="00022658" w:rsidP="00022658">
      <w:pPr>
        <w:spacing w:line="360" w:lineRule="auto"/>
      </w:pPr>
    </w:p>
    <w:p w:rsidR="00022658" w:rsidRDefault="00022658" w:rsidP="00022658">
      <w:pPr>
        <w:spacing w:line="360" w:lineRule="auto"/>
      </w:pPr>
    </w:p>
    <w:sectPr w:rsidR="00022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49" w:rsidRDefault="002D4349" w:rsidP="00DE38B5">
      <w:r>
        <w:separator/>
      </w:r>
    </w:p>
  </w:endnote>
  <w:endnote w:type="continuationSeparator" w:id="0">
    <w:p w:rsidR="002D4349" w:rsidRDefault="002D4349" w:rsidP="00DE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49" w:rsidRDefault="002D4349" w:rsidP="00DE38B5">
      <w:r>
        <w:separator/>
      </w:r>
    </w:p>
  </w:footnote>
  <w:footnote w:type="continuationSeparator" w:id="0">
    <w:p w:rsidR="002D4349" w:rsidRDefault="002D4349" w:rsidP="00DE3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4A20"/>
    <w:multiLevelType w:val="hybridMultilevel"/>
    <w:tmpl w:val="083EB14C"/>
    <w:lvl w:ilvl="0" w:tplc="04090001">
      <w:start w:val="1"/>
      <w:numFmt w:val="bullet"/>
      <w:lvlText w:val="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93"/>
    <w:rsid w:val="00015559"/>
    <w:rsid w:val="00022658"/>
    <w:rsid w:val="0003171D"/>
    <w:rsid w:val="000377FA"/>
    <w:rsid w:val="000C1EBF"/>
    <w:rsid w:val="000C5142"/>
    <w:rsid w:val="000D5160"/>
    <w:rsid w:val="000E5928"/>
    <w:rsid w:val="001044FC"/>
    <w:rsid w:val="00115DE0"/>
    <w:rsid w:val="00125EB5"/>
    <w:rsid w:val="00141A30"/>
    <w:rsid w:val="0014235B"/>
    <w:rsid w:val="001449C0"/>
    <w:rsid w:val="00167B35"/>
    <w:rsid w:val="00184711"/>
    <w:rsid w:val="001A6F91"/>
    <w:rsid w:val="001F698F"/>
    <w:rsid w:val="002442A3"/>
    <w:rsid w:val="00251C73"/>
    <w:rsid w:val="0025726D"/>
    <w:rsid w:val="0025795B"/>
    <w:rsid w:val="0027220C"/>
    <w:rsid w:val="002808AB"/>
    <w:rsid w:val="00284CD2"/>
    <w:rsid w:val="002B7CCB"/>
    <w:rsid w:val="002C71E7"/>
    <w:rsid w:val="002D2369"/>
    <w:rsid w:val="002D4349"/>
    <w:rsid w:val="002F74DC"/>
    <w:rsid w:val="00324EB8"/>
    <w:rsid w:val="0037324C"/>
    <w:rsid w:val="003870CC"/>
    <w:rsid w:val="003B5345"/>
    <w:rsid w:val="003C607D"/>
    <w:rsid w:val="003D3FFF"/>
    <w:rsid w:val="003E355B"/>
    <w:rsid w:val="0041720E"/>
    <w:rsid w:val="004502F4"/>
    <w:rsid w:val="00496E8A"/>
    <w:rsid w:val="004C27B9"/>
    <w:rsid w:val="004C3DB4"/>
    <w:rsid w:val="004E363D"/>
    <w:rsid w:val="004F1F15"/>
    <w:rsid w:val="0054311D"/>
    <w:rsid w:val="005712CB"/>
    <w:rsid w:val="00577CBB"/>
    <w:rsid w:val="005B4F18"/>
    <w:rsid w:val="005C3668"/>
    <w:rsid w:val="005D4ACB"/>
    <w:rsid w:val="005D5093"/>
    <w:rsid w:val="00606543"/>
    <w:rsid w:val="00615D49"/>
    <w:rsid w:val="006412D7"/>
    <w:rsid w:val="00662769"/>
    <w:rsid w:val="00683AED"/>
    <w:rsid w:val="00695D72"/>
    <w:rsid w:val="006B29CA"/>
    <w:rsid w:val="006B2B65"/>
    <w:rsid w:val="007001F0"/>
    <w:rsid w:val="007014FC"/>
    <w:rsid w:val="007564B5"/>
    <w:rsid w:val="00756E42"/>
    <w:rsid w:val="00766EEB"/>
    <w:rsid w:val="007C7BAF"/>
    <w:rsid w:val="00802A0A"/>
    <w:rsid w:val="008407A7"/>
    <w:rsid w:val="00893296"/>
    <w:rsid w:val="008935D4"/>
    <w:rsid w:val="008B61D7"/>
    <w:rsid w:val="008E57CC"/>
    <w:rsid w:val="008F1AF7"/>
    <w:rsid w:val="008F6AB5"/>
    <w:rsid w:val="00933FA5"/>
    <w:rsid w:val="00955A3F"/>
    <w:rsid w:val="00960430"/>
    <w:rsid w:val="00967AA4"/>
    <w:rsid w:val="00A05A16"/>
    <w:rsid w:val="00A267F9"/>
    <w:rsid w:val="00A842DF"/>
    <w:rsid w:val="00AA10D4"/>
    <w:rsid w:val="00AB2664"/>
    <w:rsid w:val="00AC7ABF"/>
    <w:rsid w:val="00B07E79"/>
    <w:rsid w:val="00B15C8F"/>
    <w:rsid w:val="00B31A8D"/>
    <w:rsid w:val="00B87AB6"/>
    <w:rsid w:val="00BB5C59"/>
    <w:rsid w:val="00BB5F62"/>
    <w:rsid w:val="00BC2B9F"/>
    <w:rsid w:val="00BF68F7"/>
    <w:rsid w:val="00C01D90"/>
    <w:rsid w:val="00C14435"/>
    <w:rsid w:val="00C6491A"/>
    <w:rsid w:val="00C71DAA"/>
    <w:rsid w:val="00C77455"/>
    <w:rsid w:val="00CC65AD"/>
    <w:rsid w:val="00CD2A4D"/>
    <w:rsid w:val="00CD5891"/>
    <w:rsid w:val="00CD6EAB"/>
    <w:rsid w:val="00CF42BE"/>
    <w:rsid w:val="00D04CBB"/>
    <w:rsid w:val="00D21B8D"/>
    <w:rsid w:val="00D26D15"/>
    <w:rsid w:val="00D45281"/>
    <w:rsid w:val="00D53DC4"/>
    <w:rsid w:val="00D86A2F"/>
    <w:rsid w:val="00D90BC6"/>
    <w:rsid w:val="00DE38B5"/>
    <w:rsid w:val="00E003D0"/>
    <w:rsid w:val="00E025CD"/>
    <w:rsid w:val="00E05034"/>
    <w:rsid w:val="00E220DE"/>
    <w:rsid w:val="00E74755"/>
    <w:rsid w:val="00E77D37"/>
    <w:rsid w:val="00E9529E"/>
    <w:rsid w:val="00E96761"/>
    <w:rsid w:val="00EA6444"/>
    <w:rsid w:val="00EB7FBA"/>
    <w:rsid w:val="00EF67AA"/>
    <w:rsid w:val="00F03FA2"/>
    <w:rsid w:val="00F168FB"/>
    <w:rsid w:val="00F21312"/>
    <w:rsid w:val="00F23D77"/>
    <w:rsid w:val="00F642E6"/>
    <w:rsid w:val="00FA5496"/>
    <w:rsid w:val="00FB79DD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265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E3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8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8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265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E3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8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8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10</cp:revision>
  <dcterms:created xsi:type="dcterms:W3CDTF">2019-08-06T05:36:00Z</dcterms:created>
  <dcterms:modified xsi:type="dcterms:W3CDTF">2019-10-31T05:11:00Z</dcterms:modified>
</cp:coreProperties>
</file>