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F18" w:rsidRPr="003620C7" w:rsidRDefault="009E5B60">
      <w:pPr>
        <w:ind w:right="368"/>
        <w:rPr>
          <w:rFonts w:asciiTheme="majorEastAsia" w:eastAsiaTheme="majorEastAsia" w:hAnsiTheme="majorEastAsia"/>
          <w:sz w:val="24"/>
          <w:szCs w:val="24"/>
        </w:rPr>
      </w:pPr>
      <w:r w:rsidRPr="003620C7">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138c01e0fe974213b7dbee2fd8863794"/>
          <w:id w:val="18756833"/>
          <w:lock w:val="sdtLocked"/>
          <w:placeholder>
            <w:docPart w:val="GBC22222222222222222222222222222"/>
          </w:placeholder>
        </w:sdtPr>
        <w:sdtEndPr/>
        <w:sdtContent>
          <w:r w:rsidRPr="003620C7">
            <w:rPr>
              <w:rFonts w:asciiTheme="majorEastAsia" w:eastAsiaTheme="majorEastAsia" w:hAnsiTheme="majorEastAsia" w:hint="eastAsia"/>
              <w:sz w:val="24"/>
              <w:szCs w:val="24"/>
            </w:rPr>
            <w:t>600200</w:t>
          </w:r>
        </w:sdtContent>
      </w:sdt>
      <w:r w:rsidRPr="003620C7">
        <w:rPr>
          <w:rFonts w:asciiTheme="majorEastAsia" w:eastAsiaTheme="majorEastAsia" w:hAnsiTheme="majorEastAsia" w:hint="eastAsia"/>
          <w:sz w:val="24"/>
          <w:szCs w:val="24"/>
        </w:rPr>
        <w:t xml:space="preserve">  </w:t>
      </w:r>
      <w:r w:rsidRPr="003620C7">
        <w:rPr>
          <w:rFonts w:asciiTheme="majorEastAsia" w:eastAsiaTheme="majorEastAsia" w:hAnsiTheme="majorEastAsia"/>
          <w:sz w:val="24"/>
          <w:szCs w:val="24"/>
        </w:rPr>
        <w:t xml:space="preserve">  </w:t>
      </w:r>
      <w:r w:rsidR="00CE4E9B" w:rsidRPr="003620C7">
        <w:rPr>
          <w:rFonts w:asciiTheme="majorEastAsia" w:eastAsiaTheme="majorEastAsia" w:hAnsiTheme="majorEastAsia" w:hint="eastAsia"/>
          <w:sz w:val="24"/>
          <w:szCs w:val="24"/>
        </w:rPr>
        <w:t xml:space="preserve">     </w:t>
      </w:r>
      <w:r w:rsidRPr="003620C7">
        <w:rPr>
          <w:rFonts w:asciiTheme="majorEastAsia" w:eastAsiaTheme="majorEastAsia" w:hAnsiTheme="majorEastAsia" w:hint="eastAsia"/>
          <w:sz w:val="24"/>
          <w:szCs w:val="24"/>
        </w:rPr>
        <w:t>证券简称：</w:t>
      </w:r>
      <w:sdt>
        <w:sdtPr>
          <w:rPr>
            <w:rFonts w:asciiTheme="majorEastAsia" w:eastAsiaTheme="majorEastAsia" w:hAnsiTheme="majorEastAsia" w:hint="eastAsia"/>
            <w:sz w:val="24"/>
            <w:szCs w:val="24"/>
          </w:rPr>
          <w:alias w:val="公司简称"/>
          <w:tag w:val="_GBC_6ee4c2067d484d859d579e07119d67d5"/>
          <w:id w:val="20181787"/>
          <w:lock w:val="sdtLocked"/>
          <w:placeholder>
            <w:docPart w:val="GBC22222222222222222222222222222"/>
          </w:placeholder>
        </w:sdtPr>
        <w:sdtEndPr/>
        <w:sdtContent>
          <w:r w:rsidRPr="003620C7">
            <w:rPr>
              <w:rFonts w:asciiTheme="majorEastAsia" w:eastAsiaTheme="majorEastAsia" w:hAnsiTheme="majorEastAsia" w:hint="eastAsia"/>
              <w:sz w:val="24"/>
              <w:szCs w:val="24"/>
            </w:rPr>
            <w:t>江苏吴中</w:t>
          </w:r>
        </w:sdtContent>
      </w:sdt>
      <w:r w:rsidRPr="003620C7">
        <w:rPr>
          <w:rFonts w:asciiTheme="majorEastAsia" w:eastAsiaTheme="majorEastAsia" w:hAnsiTheme="majorEastAsia" w:hint="eastAsia"/>
          <w:sz w:val="24"/>
          <w:szCs w:val="24"/>
        </w:rPr>
        <w:t xml:space="preserve">  </w:t>
      </w:r>
      <w:r w:rsidRPr="003620C7">
        <w:rPr>
          <w:rFonts w:asciiTheme="majorEastAsia" w:eastAsiaTheme="majorEastAsia" w:hAnsiTheme="majorEastAsia"/>
          <w:sz w:val="24"/>
          <w:szCs w:val="24"/>
        </w:rPr>
        <w:t xml:space="preserve"> </w:t>
      </w:r>
      <w:r w:rsidR="00CE4E9B" w:rsidRPr="003620C7">
        <w:rPr>
          <w:rFonts w:asciiTheme="majorEastAsia" w:eastAsiaTheme="majorEastAsia" w:hAnsiTheme="majorEastAsia" w:hint="eastAsia"/>
          <w:sz w:val="24"/>
          <w:szCs w:val="24"/>
        </w:rPr>
        <w:t xml:space="preserve">   </w:t>
      </w:r>
      <w:r w:rsidRPr="003620C7">
        <w:rPr>
          <w:rFonts w:asciiTheme="majorEastAsia" w:eastAsiaTheme="majorEastAsia" w:hAnsiTheme="majorEastAsia"/>
          <w:sz w:val="24"/>
          <w:szCs w:val="24"/>
        </w:rPr>
        <w:t xml:space="preserve"> </w:t>
      </w:r>
      <w:r w:rsidRPr="003620C7">
        <w:rPr>
          <w:rFonts w:asciiTheme="majorEastAsia" w:eastAsiaTheme="majorEastAsia" w:hAnsiTheme="majorEastAsia" w:hint="eastAsia"/>
          <w:sz w:val="24"/>
          <w:szCs w:val="24"/>
        </w:rPr>
        <w:t>公告编号：</w:t>
      </w:r>
      <w:sdt>
        <w:sdtPr>
          <w:rPr>
            <w:rFonts w:asciiTheme="majorEastAsia" w:eastAsiaTheme="majorEastAsia" w:hAnsiTheme="majorEastAsia" w:hint="eastAsia"/>
            <w:sz w:val="24"/>
            <w:szCs w:val="24"/>
          </w:rPr>
          <w:alias w:val="临时公告编号"/>
          <w:tag w:val="_GBC_51438e46cb944a2bb6b9cb5e9d53d512"/>
          <w:id w:val="2956708"/>
          <w:lock w:val="sdtLocked"/>
          <w:placeholder>
            <w:docPart w:val="GBC22222222222222222222222222222"/>
          </w:placeholder>
        </w:sdtPr>
        <w:sdtEndPr/>
        <w:sdtContent>
          <w:r w:rsidRPr="003620C7">
            <w:rPr>
              <w:rFonts w:asciiTheme="majorEastAsia" w:eastAsiaTheme="majorEastAsia" w:hAnsiTheme="majorEastAsia" w:hint="eastAsia"/>
              <w:sz w:val="24"/>
              <w:szCs w:val="24"/>
            </w:rPr>
            <w:t>2019-</w:t>
          </w:r>
          <w:r w:rsidR="00A62102" w:rsidRPr="003620C7">
            <w:rPr>
              <w:rFonts w:asciiTheme="majorEastAsia" w:eastAsiaTheme="majorEastAsia" w:hAnsiTheme="majorEastAsia" w:hint="eastAsia"/>
              <w:sz w:val="24"/>
              <w:szCs w:val="24"/>
            </w:rPr>
            <w:t>029</w:t>
          </w:r>
        </w:sdtContent>
      </w:sdt>
    </w:p>
    <w:p w:rsidR="00693F18" w:rsidRDefault="00693F18">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黑体" w:eastAsia="黑体" w:hAnsi="黑体" w:hint="eastAsia"/>
          <w:b/>
          <w:color w:val="FF0000"/>
          <w:sz w:val="32"/>
          <w:szCs w:val="32"/>
        </w:rPr>
      </w:sdtEndPr>
      <w:sdtContent>
        <w:p w:rsidR="00693F18" w:rsidRPr="003620C7" w:rsidRDefault="00351631">
          <w:pPr>
            <w:jc w:val="center"/>
            <w:rPr>
              <w:rFonts w:ascii="黑体" w:eastAsia="黑体" w:hAnsi="黑体"/>
              <w:b/>
              <w:color w:val="FF0000"/>
              <w:sz w:val="32"/>
              <w:szCs w:val="32"/>
            </w:rPr>
          </w:pPr>
          <w:sdt>
            <w:sdtPr>
              <w:rPr>
                <w:rFonts w:ascii="黑体" w:eastAsia="黑体" w:hAnsi="黑体" w:hint="eastAsia"/>
                <w:b/>
                <w:color w:val="FF0000"/>
                <w:sz w:val="32"/>
                <w:szCs w:val="32"/>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9E5B60" w:rsidRPr="003620C7">
                <w:rPr>
                  <w:rFonts w:ascii="黑体" w:eastAsia="黑体" w:hAnsi="黑体" w:hint="eastAsia"/>
                  <w:b/>
                  <w:color w:val="FF0000"/>
                  <w:sz w:val="32"/>
                  <w:szCs w:val="32"/>
                </w:rPr>
                <w:t>江苏吴中实业股份有限公司</w:t>
              </w:r>
            </w:sdtContent>
          </w:sdt>
        </w:p>
        <w:p w:rsidR="00693F18" w:rsidRPr="003620C7" w:rsidRDefault="009E5B60">
          <w:pPr>
            <w:jc w:val="center"/>
            <w:rPr>
              <w:rFonts w:ascii="黑体" w:eastAsia="黑体" w:hAnsi="黑体"/>
              <w:b/>
              <w:color w:val="FF0000"/>
              <w:sz w:val="32"/>
              <w:szCs w:val="32"/>
            </w:rPr>
          </w:pPr>
          <w:r w:rsidRPr="003620C7">
            <w:rPr>
              <w:rFonts w:ascii="黑体" w:eastAsia="黑体" w:hAnsi="黑体" w:hint="eastAsia"/>
              <w:b/>
              <w:color w:val="FF0000"/>
              <w:sz w:val="32"/>
              <w:szCs w:val="32"/>
              <w:shd w:val="solid" w:color="FFFFFF" w:fill="auto"/>
            </w:rPr>
            <w:t>关于召开</w:t>
          </w:r>
          <w:sdt>
            <w:sdtPr>
              <w:rPr>
                <w:rFonts w:ascii="黑体" w:eastAsia="黑体" w:hAnsi="黑体" w:hint="eastAsia"/>
                <w:b/>
                <w:color w:val="FF0000"/>
                <w:sz w:val="32"/>
                <w:szCs w:val="32"/>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黑体" w:eastAsia="黑体" w:hAnsi="黑体" w:hint="eastAsia"/>
                    <w:b/>
                    <w:color w:val="FF0000"/>
                    <w:sz w:val="32"/>
                    <w:szCs w:val="32"/>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C52E2" w:rsidRPr="003620C7">
                    <w:rPr>
                      <w:rFonts w:ascii="黑体" w:eastAsia="黑体" w:hAnsi="黑体" w:hint="eastAsia"/>
                      <w:b/>
                      <w:color w:val="FF0000"/>
                      <w:sz w:val="32"/>
                      <w:szCs w:val="32"/>
                      <w:shd w:val="solid" w:color="FFFFFF" w:fill="auto"/>
                    </w:rPr>
                    <w:t>2018</w:t>
                  </w:r>
                </w:sdtContent>
              </w:sdt>
              <w:proofErr w:type="gramStart"/>
              <w:r w:rsidRPr="003620C7">
                <w:rPr>
                  <w:rFonts w:ascii="黑体" w:eastAsia="黑体" w:hAnsi="黑体" w:hint="eastAsia"/>
                  <w:b/>
                  <w:color w:val="FF0000"/>
                  <w:sz w:val="32"/>
                  <w:szCs w:val="32"/>
                  <w:shd w:val="solid" w:color="FFFFFF" w:fill="auto"/>
                </w:rPr>
                <w:t>年</w:t>
              </w:r>
              <w:proofErr w:type="gramEnd"/>
              <w:r w:rsidRPr="003620C7">
                <w:rPr>
                  <w:rFonts w:ascii="黑体" w:eastAsia="黑体" w:hAnsi="黑体" w:hint="eastAsia"/>
                  <w:b/>
                  <w:color w:val="FF0000"/>
                  <w:sz w:val="32"/>
                  <w:szCs w:val="32"/>
                  <w:shd w:val="solid" w:color="FFFFFF" w:fill="auto"/>
                </w:rPr>
                <w:t>年度股东大会</w:t>
              </w:r>
            </w:sdtContent>
          </w:sdt>
          <w:r w:rsidRPr="003620C7">
            <w:rPr>
              <w:rFonts w:ascii="黑体" w:eastAsia="黑体" w:hAnsi="黑体" w:hint="eastAsia"/>
              <w:b/>
              <w:color w:val="FF0000"/>
              <w:sz w:val="32"/>
              <w:szCs w:val="32"/>
              <w:shd w:val="solid" w:color="FFFFFF" w:fill="auto"/>
            </w:rPr>
            <w:t>的通知</w:t>
          </w:r>
        </w:p>
      </w:sdtContent>
    </w:sdt>
    <w:p w:rsidR="00693F18" w:rsidRDefault="00693F18">
      <w:pPr>
        <w:jc w:val="center"/>
        <w:rPr>
          <w:rFonts w:asciiTheme="majorEastAsia" w:eastAsiaTheme="majorEastAsia" w:hAnsiTheme="majorEastAsia"/>
          <w:b/>
          <w:color w:val="FF0000"/>
          <w:sz w:val="36"/>
          <w:szCs w:val="3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693F18" w:rsidTr="003620C7">
            <w:tc>
              <w:tcPr>
                <w:tcW w:w="8522" w:type="dxa"/>
              </w:tcPr>
              <w:p w:rsidR="00693F18" w:rsidRDefault="009E5B60">
                <w:pPr>
                  <w:autoSpaceDE w:val="0"/>
                  <w:autoSpaceDN w:val="0"/>
                  <w:adjustRightInd w:val="0"/>
                  <w:snapToGrid w:val="0"/>
                  <w:spacing w:line="360" w:lineRule="auto"/>
                  <w:ind w:firstLineChars="200" w:firstLine="480"/>
                  <w:rPr>
                    <w:rFonts w:ascii="仿宋_GB2312" w:eastAsia="仿宋_GB2312" w:hAnsi="宋体"/>
                    <w:sz w:val="24"/>
                  </w:rPr>
                </w:pPr>
                <w:r w:rsidRPr="003620C7">
                  <w:rPr>
                    <w:rFonts w:asciiTheme="minorEastAsia" w:hAnsiTheme="minorEastAsia" w:hint="eastAsia"/>
                    <w:b/>
                    <w:sz w:val="24"/>
                  </w:rPr>
                  <w:t>本公司董事会及全体董事保证本公告内容不存在任何虚假记载、误导性陈述或者重大遗漏，并对其内容的真实性、准确性和完整性承担个别及连带责任。</w:t>
                </w:r>
              </w:p>
            </w:tc>
          </w:tr>
        </w:sdtContent>
      </w:sdt>
    </w:tbl>
    <w:p w:rsidR="00693F18" w:rsidRDefault="00693F18">
      <w:pPr>
        <w:autoSpaceDE w:val="0"/>
        <w:autoSpaceDN w:val="0"/>
        <w:adjustRightInd w:val="0"/>
        <w:snapToGrid w:val="0"/>
        <w:spacing w:line="360" w:lineRule="auto"/>
        <w:ind w:firstLineChars="200" w:firstLine="480"/>
        <w:rPr>
          <w:rFonts w:ascii="仿宋_GB2312" w:eastAsia="仿宋_GB2312" w:hAnsi="宋体"/>
          <w:sz w:val="24"/>
        </w:rPr>
      </w:pPr>
    </w:p>
    <w:p w:rsidR="00693F18" w:rsidRDefault="009E5B60">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693F18" w:rsidRPr="00DC4288" w:rsidRDefault="009E5B60">
      <w:pPr>
        <w:pStyle w:val="a5"/>
        <w:numPr>
          <w:ilvl w:val="0"/>
          <w:numId w:val="1"/>
        </w:numPr>
        <w:autoSpaceDE w:val="0"/>
        <w:autoSpaceDN w:val="0"/>
        <w:adjustRightInd w:val="0"/>
        <w:snapToGrid w:val="0"/>
        <w:spacing w:line="360" w:lineRule="auto"/>
        <w:ind w:firstLineChars="0"/>
        <w:rPr>
          <w:rFonts w:asciiTheme="minorEastAsia" w:hAnsiTheme="minorEastAsia"/>
          <w:sz w:val="24"/>
        </w:rPr>
      </w:pPr>
      <w:r w:rsidRPr="00DC4288">
        <w:rPr>
          <w:rFonts w:asciiTheme="minorEastAsia" w:hAnsiTheme="minorEastAsia" w:cs="宋体"/>
          <w:color w:val="000000"/>
          <w:kern w:val="0"/>
          <w:sz w:val="24"/>
        </w:rPr>
        <w:t>股东大会召开日期</w:t>
      </w:r>
      <w:r w:rsidRPr="00DC4288">
        <w:rPr>
          <w:rFonts w:asciiTheme="minorEastAsia" w:hAnsiTheme="minorEastAsia" w:cs="宋体" w:hint="eastAsia"/>
          <w:color w:val="000000"/>
          <w:kern w:val="0"/>
          <w:sz w:val="24"/>
        </w:rPr>
        <w:t>：</w:t>
      </w:r>
      <w:sdt>
        <w:sdtPr>
          <w:rPr>
            <w:rFonts w:asciiTheme="minorEastAsia" w:hAnsiTheme="minorEastAsia"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9-05-10T00:00:00Z">
            <w:dateFormat w:val="yyyy'年'M'月'd'日'"/>
            <w:lid w:val="zh-CN"/>
            <w:storeMappedDataAs w:val="dateTime"/>
            <w:calendar w:val="gregorian"/>
          </w:date>
        </w:sdtPr>
        <w:sdtEndPr/>
        <w:sdtContent>
          <w:r w:rsidRPr="00DC4288">
            <w:rPr>
              <w:rFonts w:asciiTheme="minorEastAsia" w:hAnsiTheme="minorEastAsia" w:cs="宋体" w:hint="eastAsia"/>
              <w:kern w:val="0"/>
              <w:sz w:val="24"/>
            </w:rPr>
            <w:t>2019年5月10日</w:t>
          </w:r>
        </w:sdtContent>
      </w:sdt>
    </w:p>
    <w:sdt>
      <w:sdtPr>
        <w:rPr>
          <w:rFonts w:asciiTheme="minorEastAsia" w:hAnsiTheme="minorEastAsia" w:cs="宋体" w:hint="eastAsia"/>
          <w:color w:val="000000"/>
          <w:kern w:val="0"/>
          <w:sz w:val="24"/>
        </w:rPr>
        <w:alias w:val=""/>
        <w:tag w:val="_GBC_07fc0341751245a6b5c5545b37732acb"/>
        <w:id w:val="2863434"/>
        <w:lock w:val="sdtLocked"/>
        <w:placeholder>
          <w:docPart w:val="GBC22222222222222222222222222222"/>
        </w:placeholder>
      </w:sdtPr>
      <w:sdtEndPr/>
      <w:sdtContent>
        <w:p w:rsidR="00693F18" w:rsidRPr="00DC4288" w:rsidRDefault="009E5B60" w:rsidP="00A62102">
          <w:pPr>
            <w:numPr>
              <w:ilvl w:val="0"/>
              <w:numId w:val="1"/>
            </w:numPr>
            <w:autoSpaceDE w:val="0"/>
            <w:autoSpaceDN w:val="0"/>
            <w:adjustRightInd w:val="0"/>
            <w:snapToGrid w:val="0"/>
            <w:spacing w:line="360" w:lineRule="auto"/>
            <w:rPr>
              <w:rFonts w:asciiTheme="minorEastAsia" w:hAnsiTheme="minorEastAsia" w:cs="宋体"/>
              <w:color w:val="000000"/>
              <w:kern w:val="0"/>
              <w:sz w:val="24"/>
            </w:rPr>
          </w:pPr>
          <w:r w:rsidRPr="00DC4288">
            <w:rPr>
              <w:rFonts w:asciiTheme="minorEastAsia" w:hAnsiTheme="minorEastAsia" w:cs="宋体" w:hint="eastAsia"/>
              <w:color w:val="000000"/>
              <w:kern w:val="0"/>
              <w:sz w:val="24"/>
            </w:rPr>
            <w:t>本次股东大会</w:t>
          </w:r>
          <w:r w:rsidRPr="00DC4288">
            <w:rPr>
              <w:rFonts w:asciiTheme="minorEastAsia" w:hAnsiTheme="minorEastAsia" w:cs="宋体"/>
              <w:kern w:val="0"/>
              <w:sz w:val="24"/>
            </w:rPr>
            <w:t>采用的网络投票系统</w:t>
          </w:r>
          <w:r w:rsidRPr="00DC4288">
            <w:rPr>
              <w:rFonts w:asciiTheme="minorEastAsia" w:hAnsiTheme="minorEastAsia" w:cs="宋体" w:hint="eastAsia"/>
              <w:color w:val="000000"/>
              <w:kern w:val="0"/>
              <w:sz w:val="24"/>
            </w:rPr>
            <w:t>：</w:t>
          </w:r>
          <w:sdt>
            <w:sdtPr>
              <w:rPr>
                <w:rFonts w:asciiTheme="minorEastAsia" w:hAnsiTheme="minorEastAsia" w:cs="宋体" w:hint="eastAsia"/>
                <w:color w:val="000000"/>
                <w:kern w:val="0"/>
                <w:sz w:val="24"/>
              </w:rPr>
              <w:alias w:val="股东大会采用网络投票系统"/>
              <w:tag w:val="_GBC_fdb49eb203374c9faba336effddabc1d"/>
              <w:id w:val="2863403"/>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A62102" w:rsidRPr="00DC4288">
                <w:rPr>
                  <w:rFonts w:asciiTheme="minorEastAsia" w:hAnsiTheme="minorEastAsia" w:cs="宋体" w:hint="eastAsia"/>
                  <w:color w:val="000000"/>
                  <w:kern w:val="0"/>
                  <w:sz w:val="24"/>
                </w:rPr>
                <w:t>中国证券登记结算有限责任公司股东大会网络投票系统</w:t>
              </w:r>
            </w:sdtContent>
          </w:sdt>
          <w:r w:rsidRPr="00DC4288">
            <w:rPr>
              <w:rFonts w:asciiTheme="minorEastAsia" w:hAnsiTheme="minorEastAsia" w:cs="宋体" w:hint="eastAsia"/>
              <w:color w:val="000000"/>
              <w:kern w:val="0"/>
              <w:sz w:val="24"/>
            </w:rPr>
            <w:t xml:space="preserve"> </w:t>
          </w:r>
        </w:p>
      </w:sdtContent>
    </w:sdt>
    <w:p w:rsidR="00693F18" w:rsidRPr="00DC4288" w:rsidRDefault="009E5B60" w:rsidP="003620C7">
      <w:pPr>
        <w:pStyle w:val="1"/>
        <w:keepNext w:val="0"/>
        <w:keepLines w:val="0"/>
        <w:numPr>
          <w:ilvl w:val="0"/>
          <w:numId w:val="3"/>
        </w:numPr>
        <w:spacing w:line="240" w:lineRule="auto"/>
        <w:rPr>
          <w:rFonts w:asciiTheme="minorEastAsia" w:hAnsiTheme="minorEastAsia" w:cs="Times New Roman"/>
          <w:kern w:val="0"/>
          <w:sz w:val="24"/>
          <w:szCs w:val="24"/>
        </w:rPr>
      </w:pPr>
      <w:r w:rsidRPr="00DC4288">
        <w:rPr>
          <w:rFonts w:asciiTheme="minorEastAsia" w:hAnsiTheme="minorEastAsia" w:cs="Times New Roman" w:hint="eastAsia"/>
          <w:kern w:val="0"/>
          <w:sz w:val="24"/>
          <w:szCs w:val="24"/>
        </w:rPr>
        <w:t>召开会议的基本情况</w:t>
      </w:r>
    </w:p>
    <w:p w:rsidR="00693F18" w:rsidRPr="00DC4288" w:rsidRDefault="009E5B60" w:rsidP="003620C7">
      <w:pPr>
        <w:pStyle w:val="2"/>
        <w:keepNext w:val="0"/>
        <w:keepLines w:val="0"/>
        <w:numPr>
          <w:ilvl w:val="0"/>
          <w:numId w:val="12"/>
        </w:numPr>
        <w:spacing w:line="240" w:lineRule="auto"/>
        <w:rPr>
          <w:rFonts w:asciiTheme="minorEastAsia" w:eastAsiaTheme="minorEastAsia" w:hAnsiTheme="minorEastAsia"/>
          <w:b w:val="0"/>
          <w:kern w:val="0"/>
          <w:sz w:val="24"/>
          <w:szCs w:val="24"/>
        </w:rPr>
      </w:pPr>
      <w:r w:rsidRPr="00DC4288">
        <w:rPr>
          <w:rFonts w:asciiTheme="minorEastAsia" w:eastAsiaTheme="minorEastAsia" w:hAnsiTheme="minorEastAsia" w:hint="eastAsia"/>
          <w:b w:val="0"/>
          <w:kern w:val="0"/>
          <w:sz w:val="24"/>
          <w:szCs w:val="24"/>
        </w:rPr>
        <w:t>股东大会类型和届次</w:t>
      </w:r>
    </w:p>
    <w:sdt>
      <w:sdtPr>
        <w:rPr>
          <w:rFonts w:asciiTheme="minorEastAsia" w:hAnsiTheme="minorEastAsia" w:hint="eastAsia"/>
          <w:sz w:val="24"/>
          <w:szCs w:val="24"/>
        </w:rPr>
        <w:alias w:val="选项模块:年度股东大会"/>
        <w:tag w:val="_GBC_1745f1c648e94dc0902ca1b5ce41e211"/>
        <w:id w:val="30914188"/>
        <w:lock w:val="sdtLocked"/>
        <w:placeholder>
          <w:docPart w:val="GBC22222222222222222222222222222"/>
        </w:placeholder>
      </w:sdtPr>
      <w:sdtEndPr/>
      <w:sdtContent>
        <w:p w:rsidR="00693F18" w:rsidRPr="00DC4288" w:rsidRDefault="00351631" w:rsidP="003620C7">
          <w:pPr>
            <w:spacing w:line="360" w:lineRule="auto"/>
            <w:rPr>
              <w:rFonts w:asciiTheme="minorEastAsia" w:hAnsiTheme="minorEastAsia"/>
              <w:sz w:val="24"/>
              <w:szCs w:val="24"/>
            </w:rPr>
          </w:pPr>
          <w:sdt>
            <w:sdtPr>
              <w:rPr>
                <w:rFonts w:asciiTheme="minorEastAsia" w:hAnsiTheme="minorEastAsia"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C52E2" w:rsidRPr="00DC4288">
                <w:rPr>
                  <w:rFonts w:asciiTheme="minorEastAsia" w:hAnsiTheme="minorEastAsia" w:hint="eastAsia"/>
                  <w:sz w:val="24"/>
                  <w:szCs w:val="24"/>
                </w:rPr>
                <w:t>2018</w:t>
              </w:r>
            </w:sdtContent>
          </w:sdt>
          <w:proofErr w:type="gramStart"/>
          <w:r w:rsidR="009E5B60" w:rsidRPr="00DC4288">
            <w:rPr>
              <w:rFonts w:asciiTheme="minorEastAsia" w:hAnsiTheme="minorEastAsia" w:hint="eastAsia"/>
              <w:sz w:val="24"/>
              <w:szCs w:val="24"/>
            </w:rPr>
            <w:t>年</w:t>
          </w:r>
          <w:proofErr w:type="gramEnd"/>
          <w:r w:rsidR="009E5B60" w:rsidRPr="00DC4288">
            <w:rPr>
              <w:rFonts w:asciiTheme="minorEastAsia" w:hAnsiTheme="minorEastAsia" w:hint="eastAsia"/>
              <w:sz w:val="24"/>
              <w:szCs w:val="24"/>
            </w:rPr>
            <w:t>年度股东大会</w:t>
          </w:r>
        </w:p>
      </w:sdtContent>
    </w:sdt>
    <w:p w:rsidR="00693F18" w:rsidRPr="00DC4288" w:rsidRDefault="009E5B60" w:rsidP="003620C7">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DC4288">
        <w:rPr>
          <w:rFonts w:asciiTheme="minorEastAsia" w:eastAsiaTheme="minorEastAsia" w:hAnsiTheme="minorEastAsia" w:hint="eastAsia"/>
          <w:b w:val="0"/>
          <w:kern w:val="0"/>
          <w:sz w:val="24"/>
          <w:szCs w:val="24"/>
        </w:rPr>
        <w:t>股东大会召集人：</w:t>
      </w:r>
      <w:r w:rsidRPr="00DC4288">
        <w:rPr>
          <w:rFonts w:asciiTheme="minorEastAsia" w:eastAsiaTheme="minorEastAsia" w:hAnsiTheme="minorEastAsia" w:hint="eastAsia"/>
          <w:b w:val="0"/>
          <w:sz w:val="24"/>
          <w:szCs w:val="24"/>
        </w:rPr>
        <w:t>董事会</w:t>
      </w:r>
    </w:p>
    <w:p w:rsidR="00693F18" w:rsidRPr="00DC4288" w:rsidRDefault="009E5B60" w:rsidP="003620C7">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DC4288">
        <w:rPr>
          <w:rFonts w:asciiTheme="minorEastAsia" w:eastAsiaTheme="minorEastAsia" w:hAnsiTheme="minorEastAsia" w:hint="eastAsia"/>
          <w:b w:val="0"/>
          <w:kern w:val="0"/>
          <w:sz w:val="24"/>
          <w:szCs w:val="24"/>
        </w:rPr>
        <w:t>投票方式：</w:t>
      </w:r>
      <w:r w:rsidRPr="00DC4288">
        <w:rPr>
          <w:rFonts w:asciiTheme="minorEastAsia" w:eastAsiaTheme="minorEastAsia" w:hAnsiTheme="minorEastAsia" w:cs="宋体" w:hint="eastAsia"/>
          <w:b w:val="0"/>
          <w:kern w:val="0"/>
          <w:sz w:val="24"/>
        </w:rPr>
        <w:t>本次股东大会所采用的表决方式是现场投票和网络投票相结合的方式</w:t>
      </w:r>
    </w:p>
    <w:p w:rsidR="00693F18" w:rsidRPr="00DC4288" w:rsidRDefault="009E5B60" w:rsidP="003620C7">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DC4288">
        <w:rPr>
          <w:rFonts w:asciiTheme="minorEastAsia" w:eastAsiaTheme="minorEastAsia" w:hAnsiTheme="minorEastAsia" w:hint="eastAsia"/>
          <w:b w:val="0"/>
          <w:kern w:val="0"/>
          <w:sz w:val="24"/>
          <w:szCs w:val="24"/>
        </w:rPr>
        <w:t>现场会议召开的日期、时间和地点</w:t>
      </w:r>
    </w:p>
    <w:p w:rsidR="00693F18" w:rsidRPr="00DC4288" w:rsidRDefault="009E5B60" w:rsidP="003620C7">
      <w:pPr>
        <w:pStyle w:val="a5"/>
        <w:spacing w:line="360" w:lineRule="auto"/>
        <w:ind w:left="420" w:firstLineChars="0" w:firstLine="0"/>
        <w:rPr>
          <w:rFonts w:asciiTheme="minorEastAsia" w:hAnsiTheme="minorEastAsia"/>
          <w:sz w:val="24"/>
          <w:szCs w:val="24"/>
        </w:rPr>
      </w:pPr>
      <w:r w:rsidRPr="00DC4288">
        <w:rPr>
          <w:rFonts w:asciiTheme="minorEastAsia" w:hAnsiTheme="minorEastAsia"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9-05-10T00:00:00Z">
            <w:dateFormat w:val="yyyy'年'M'月'd'日'"/>
            <w:lid w:val="zh-CN"/>
            <w:storeMappedDataAs w:val="dateTime"/>
            <w:calendar w:val="gregorian"/>
          </w:date>
        </w:sdtPr>
        <w:sdtEndPr/>
        <w:sdtContent>
          <w:r w:rsidR="00435A0B" w:rsidRPr="00DC4288">
            <w:rPr>
              <w:rFonts w:asciiTheme="minorEastAsia" w:hAnsiTheme="minorEastAsia" w:hint="eastAsia"/>
              <w:sz w:val="24"/>
              <w:szCs w:val="24"/>
            </w:rPr>
            <w:t>2019年5月10日</w:t>
          </w:r>
        </w:sdtContent>
      </w:sdt>
      <w:r w:rsidRPr="00DC4288">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sdtContent>
          <w:r w:rsidR="00A62102" w:rsidRPr="00DC4288">
            <w:rPr>
              <w:rFonts w:asciiTheme="minorEastAsia" w:hAnsiTheme="minorEastAsia" w:hint="eastAsia"/>
              <w:sz w:val="24"/>
              <w:szCs w:val="24"/>
            </w:rPr>
            <w:t>1</w:t>
          </w:r>
          <w:r w:rsidR="00CA6D34" w:rsidRPr="00DC4288">
            <w:rPr>
              <w:rFonts w:asciiTheme="minorEastAsia" w:hAnsiTheme="minorEastAsia" w:hint="eastAsia"/>
              <w:sz w:val="24"/>
              <w:szCs w:val="24"/>
            </w:rPr>
            <w:t>4</w:t>
          </w:r>
          <w:r w:rsidRPr="00DC4288">
            <w:rPr>
              <w:rFonts w:asciiTheme="minorEastAsia" w:hAnsiTheme="minorEastAsia" w:hint="eastAsia"/>
              <w:sz w:val="24"/>
              <w:szCs w:val="24"/>
            </w:rPr>
            <w:t xml:space="preserve"> 点</w:t>
          </w:r>
          <w:r w:rsidR="00CA6D34" w:rsidRPr="00DC4288">
            <w:rPr>
              <w:rFonts w:asciiTheme="minorEastAsia" w:hAnsiTheme="minorEastAsia" w:hint="eastAsia"/>
              <w:sz w:val="24"/>
              <w:szCs w:val="24"/>
            </w:rPr>
            <w:t>0</w:t>
          </w:r>
          <w:r w:rsidR="00A62102" w:rsidRPr="00DC4288">
            <w:rPr>
              <w:rFonts w:asciiTheme="minorEastAsia" w:hAnsiTheme="minorEastAsia" w:hint="eastAsia"/>
              <w:sz w:val="24"/>
              <w:szCs w:val="24"/>
            </w:rPr>
            <w:t>0</w:t>
          </w:r>
          <w:r w:rsidRPr="00DC4288">
            <w:rPr>
              <w:rFonts w:asciiTheme="minorEastAsia" w:hAnsiTheme="minorEastAsia" w:hint="eastAsia"/>
              <w:sz w:val="24"/>
              <w:szCs w:val="24"/>
            </w:rPr>
            <w:t xml:space="preserve"> 分</w:t>
          </w:r>
        </w:sdtContent>
      </w:sdt>
    </w:p>
    <w:p w:rsidR="00693F18" w:rsidRPr="00DC4288" w:rsidRDefault="009E5B60" w:rsidP="003620C7">
      <w:pPr>
        <w:pStyle w:val="a5"/>
        <w:spacing w:line="360" w:lineRule="auto"/>
        <w:ind w:left="420" w:firstLineChars="0" w:firstLine="0"/>
        <w:rPr>
          <w:rFonts w:asciiTheme="minorEastAsia" w:hAnsiTheme="minorEastAsia"/>
          <w:sz w:val="24"/>
          <w:szCs w:val="24"/>
        </w:rPr>
      </w:pPr>
      <w:r w:rsidRPr="00DC4288">
        <w:rPr>
          <w:rFonts w:asciiTheme="minorEastAsia" w:hAnsiTheme="minorEastAsia" w:hint="eastAsia"/>
          <w:sz w:val="24"/>
          <w:szCs w:val="24"/>
        </w:rPr>
        <w:t>召开地点：</w:t>
      </w:r>
      <w:sdt>
        <w:sdtPr>
          <w:rPr>
            <w:rFonts w:asciiTheme="minorEastAsia" w:hAnsiTheme="minorEastAsia"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A62102" w:rsidRPr="00DC4288">
            <w:rPr>
              <w:rFonts w:asciiTheme="minorEastAsia" w:hAnsiTheme="minorEastAsia" w:hint="eastAsia"/>
              <w:sz w:val="24"/>
              <w:szCs w:val="24"/>
            </w:rPr>
            <w:t>江苏省苏州市吴中区东方大道988号，公司会议室。</w:t>
          </w:r>
        </w:sdtContent>
      </w:sdt>
    </w:p>
    <w:p w:rsidR="00693F18" w:rsidRPr="00DC4288" w:rsidRDefault="009E5B60" w:rsidP="003620C7">
      <w:pPr>
        <w:pStyle w:val="2"/>
        <w:keepNext w:val="0"/>
        <w:keepLines w:val="0"/>
        <w:numPr>
          <w:ilvl w:val="0"/>
          <w:numId w:val="12"/>
        </w:numPr>
        <w:spacing w:line="360" w:lineRule="auto"/>
        <w:rPr>
          <w:rFonts w:asciiTheme="minorEastAsia" w:eastAsiaTheme="minorEastAsia" w:hAnsiTheme="minorEastAsia"/>
          <w:b w:val="0"/>
          <w:kern w:val="0"/>
          <w:sz w:val="24"/>
          <w:szCs w:val="24"/>
        </w:rPr>
      </w:pPr>
      <w:r w:rsidRPr="00DC4288">
        <w:rPr>
          <w:rFonts w:asciiTheme="minorEastAsia" w:eastAsiaTheme="minorEastAsia" w:hAnsiTheme="minorEastAsia" w:hint="eastAsia"/>
          <w:b w:val="0"/>
          <w:kern w:val="0"/>
          <w:sz w:val="24"/>
          <w:szCs w:val="24"/>
        </w:rPr>
        <w:t>网络投票的系统、起止日期和投票时间。</w:t>
      </w:r>
    </w:p>
    <w:sdt>
      <w:sdtPr>
        <w:rPr>
          <w:rFonts w:hint="eastAsia"/>
          <w:sz w:val="24"/>
          <w:szCs w:val="24"/>
        </w:rPr>
        <w:alias w:val=""/>
        <w:tag w:val="_GBC_58f47730933d45f8bd7f9609ada55e45"/>
        <w:id w:val="2863484"/>
        <w:lock w:val="sdtLocked"/>
        <w:placeholder>
          <w:docPart w:val="GBC22222222222222222222222222222"/>
        </w:placeholder>
      </w:sdtPr>
      <w:sdtEndPr>
        <w:rPr>
          <w:rFonts w:asciiTheme="minorEastAsia" w:hAnsiTheme="minorEastAsia"/>
        </w:rPr>
      </w:sdtEndPr>
      <w:sdtContent>
        <w:p w:rsidR="00993D29" w:rsidRDefault="009E5B60" w:rsidP="00993D29">
          <w:pPr>
            <w:adjustRightInd w:val="0"/>
            <w:spacing w:line="360" w:lineRule="auto"/>
            <w:ind w:firstLineChars="200" w:firstLine="480"/>
            <w:rPr>
              <w:rFonts w:asciiTheme="minorEastAsia" w:hAnsiTheme="minorEastAsia"/>
              <w:sz w:val="24"/>
              <w:szCs w:val="24"/>
            </w:rPr>
          </w:pPr>
          <w:r>
            <w:rPr>
              <w:rFonts w:hint="eastAsia"/>
              <w:sz w:val="24"/>
              <w:szCs w:val="24"/>
            </w:rPr>
            <w:t>网络投票系统：</w:t>
          </w:r>
          <w:sdt>
            <w:sdtPr>
              <w:rPr>
                <w:rFonts w:hint="eastAsia"/>
                <w:sz w:val="24"/>
                <w:szCs w:val="24"/>
              </w:rPr>
              <w:alias w:val="股东大会采用网络投票系统"/>
              <w:tag w:val="_GBC_d9c6148e672f4e8a87247c0008893949"/>
              <w:id w:val="2863480"/>
              <w:lock w:val="sdtLocked"/>
              <w:placeholder>
                <w:docPart w:val="GBC22222222222222222222222222222"/>
              </w:placeholder>
              <w:dataBinding w:prefixMappings="xmlns:clcta-be='clcta-be'" w:xpath="/*/clcta-be:GuDongDaHuiCaiYongWangLuoTouPiaoXiTong[not(@periodRef)]" w:storeItemID="{688C5A64-A98D-41DA-8685-B71C516D1A56}"/>
              <w:text/>
            </w:sdtPr>
            <w:sdtEndPr/>
            <w:sdtContent>
              <w:r w:rsidR="00A62102">
                <w:rPr>
                  <w:rFonts w:hint="eastAsia"/>
                  <w:sz w:val="24"/>
                  <w:szCs w:val="24"/>
                </w:rPr>
                <w:t>中国证券登记结算有限责任公司股东大会网络投票系统</w:t>
              </w:r>
            </w:sdtContent>
          </w:sdt>
        </w:p>
        <w:p w:rsidR="00993D29" w:rsidRDefault="009E5B60" w:rsidP="00993D29">
          <w:pPr>
            <w:adjustRightInd w:val="0"/>
            <w:snapToGrid w:val="0"/>
            <w:spacing w:line="360" w:lineRule="auto"/>
            <w:ind w:firstLine="465"/>
            <w:rPr>
              <w:rFonts w:ascii="宋体" w:hAnsi="宋体" w:cs="宋体"/>
              <w:kern w:val="0"/>
              <w:sz w:val="24"/>
            </w:rPr>
          </w:pPr>
          <w:r>
            <w:rPr>
              <w:rFonts w:ascii="宋体" w:hAnsi="宋体" w:cs="宋体" w:hint="eastAsia"/>
              <w:kern w:val="0"/>
              <w:sz w:val="24"/>
            </w:rPr>
            <w:t>网络投票起止时间：自</w:t>
          </w:r>
          <w:sdt>
            <w:sdtPr>
              <w:rPr>
                <w:rFonts w:ascii="宋体" w:hAnsi="宋体" w:cs="宋体" w:hint="eastAsia"/>
                <w:kern w:val="0"/>
                <w:sz w:val="24"/>
              </w:rPr>
              <w:alias w:val="股东大会投票日期"/>
              <w:tag w:val="_GBC_08839f6ebc0943e9a3e4cdca46f96042"/>
              <w:id w:val="21797403"/>
              <w:lock w:val="sdtLocked"/>
              <w:placeholder>
                <w:docPart w:val="GBC22222222222222222222222222222"/>
              </w:placeholder>
              <w:date w:fullDate="2019-05-09T00:00:00Z">
                <w:dateFormat w:val="yyyy'年'M'月'd'日'"/>
                <w:lid w:val="zh-CN"/>
                <w:storeMappedDataAs w:val="dateTime"/>
                <w:calendar w:val="gregorian"/>
              </w:date>
            </w:sdtPr>
            <w:sdtEndPr/>
            <w:sdtContent>
              <w:r w:rsidR="00A62102">
                <w:rPr>
                  <w:rFonts w:ascii="宋体" w:hAnsi="宋体" w:cs="宋体" w:hint="eastAsia"/>
                  <w:kern w:val="0"/>
                  <w:sz w:val="24"/>
                </w:rPr>
                <w:t>2019年5月9日</w:t>
              </w:r>
            </w:sdtContent>
          </w:sdt>
        </w:p>
        <w:p w:rsidR="00993D29" w:rsidRDefault="009E5B60" w:rsidP="00993D29">
          <w:pPr>
            <w:adjustRightInd w:val="0"/>
            <w:snapToGrid w:val="0"/>
            <w:spacing w:line="360" w:lineRule="auto"/>
            <w:ind w:firstLine="465"/>
            <w:rPr>
              <w:rFonts w:ascii="宋体" w:hAnsi="宋体" w:cs="宋体"/>
              <w:kern w:val="0"/>
              <w:sz w:val="24"/>
            </w:rPr>
          </w:pPr>
          <w:r>
            <w:rPr>
              <w:rFonts w:ascii="宋体" w:hAnsi="宋体" w:cs="宋体" w:hint="eastAsia"/>
              <w:kern w:val="0"/>
              <w:sz w:val="24"/>
            </w:rPr>
            <w:t xml:space="preserve">                  至</w:t>
          </w:r>
          <w:sdt>
            <w:sdtPr>
              <w:rPr>
                <w:rFonts w:ascii="宋体" w:hAnsi="宋体" w:cs="宋体" w:hint="eastAsia"/>
                <w:kern w:val="0"/>
                <w:sz w:val="24"/>
              </w:rPr>
              <w:alias w:val="网络投票截止日期"/>
              <w:tag w:val="_GBC_37b67d76cfe04f94ab986aaaa0134e5a"/>
              <w:id w:val="21797404"/>
              <w:lock w:val="sdtLocked"/>
              <w:placeholder>
                <w:docPart w:val="GBC22222222222222222222222222222"/>
              </w:placeholder>
              <w:date w:fullDate="2019-05-10T00:00:00Z">
                <w:dateFormat w:val="yyyy'年'M'月'd'日'"/>
                <w:lid w:val="zh-CN"/>
                <w:storeMappedDataAs w:val="dateTime"/>
                <w:calendar w:val="gregorian"/>
              </w:date>
            </w:sdtPr>
            <w:sdtEndPr/>
            <w:sdtContent>
              <w:r w:rsidR="00A62102">
                <w:rPr>
                  <w:rFonts w:ascii="宋体" w:hAnsi="宋体" w:cs="宋体" w:hint="eastAsia"/>
                  <w:kern w:val="0"/>
                  <w:sz w:val="24"/>
                </w:rPr>
                <w:t>2019年5月10日</w:t>
              </w:r>
            </w:sdtContent>
          </w:sdt>
        </w:p>
        <w:p w:rsidR="00693F18" w:rsidRPr="00993D29" w:rsidRDefault="009E5B60" w:rsidP="00993D29">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投票时间为：</w:t>
          </w:r>
          <w:sdt>
            <w:sdtPr>
              <w:rPr>
                <w:rFonts w:ascii="宋体" w:hAnsi="宋体" w:cs="宋体" w:hint="eastAsia"/>
                <w:kern w:val="0"/>
                <w:sz w:val="24"/>
              </w:rPr>
              <w:alias w:val="其他网络投票系统的投票时间"/>
              <w:tag w:val="_GBC_617ca04ea29244478a6e4793f98fd5a6"/>
              <w:id w:val="2629913"/>
              <w:lock w:val="sdtLocked"/>
              <w:placeholder>
                <w:docPart w:val="GBC22222222222222222222222222222"/>
              </w:placeholder>
            </w:sdtPr>
            <w:sdtEndPr/>
            <w:sdtContent>
              <w:r w:rsidR="00A62102" w:rsidRPr="00A62102">
                <w:rPr>
                  <w:rFonts w:ascii="宋体" w:hAnsi="宋体" w:cs="宋体" w:hint="eastAsia"/>
                  <w:kern w:val="0"/>
                  <w:sz w:val="24"/>
                </w:rPr>
                <w:t>本次股东大会网络投票起止时间为2019年</w:t>
              </w:r>
              <w:r w:rsidR="00A62102">
                <w:rPr>
                  <w:rFonts w:ascii="宋体" w:hAnsi="宋体" w:cs="宋体" w:hint="eastAsia"/>
                  <w:kern w:val="0"/>
                  <w:sz w:val="24"/>
                </w:rPr>
                <w:t>5</w:t>
              </w:r>
              <w:r w:rsidR="00A62102" w:rsidRPr="00A62102">
                <w:rPr>
                  <w:rFonts w:ascii="宋体" w:hAnsi="宋体" w:cs="宋体" w:hint="eastAsia"/>
                  <w:kern w:val="0"/>
                  <w:sz w:val="24"/>
                </w:rPr>
                <w:t>月</w:t>
              </w:r>
              <w:r w:rsidR="00A62102">
                <w:rPr>
                  <w:rFonts w:ascii="宋体" w:hAnsi="宋体" w:cs="宋体" w:hint="eastAsia"/>
                  <w:kern w:val="0"/>
                  <w:sz w:val="24"/>
                </w:rPr>
                <w:t>9</w:t>
              </w:r>
              <w:r w:rsidR="00A62102" w:rsidRPr="00A62102">
                <w:rPr>
                  <w:rFonts w:ascii="宋体" w:hAnsi="宋体" w:cs="宋体" w:hint="eastAsia"/>
                  <w:kern w:val="0"/>
                  <w:sz w:val="24"/>
                </w:rPr>
                <w:t>日15：00至2019年</w:t>
              </w:r>
              <w:r w:rsidR="00A62102">
                <w:rPr>
                  <w:rFonts w:ascii="宋体" w:hAnsi="宋体" w:cs="宋体" w:hint="eastAsia"/>
                  <w:kern w:val="0"/>
                  <w:sz w:val="24"/>
                </w:rPr>
                <w:t>5</w:t>
              </w:r>
              <w:r w:rsidR="00A62102" w:rsidRPr="00A62102">
                <w:rPr>
                  <w:rFonts w:ascii="宋体" w:hAnsi="宋体" w:cs="宋体" w:hint="eastAsia"/>
                  <w:kern w:val="0"/>
                  <w:sz w:val="24"/>
                </w:rPr>
                <w:t>月</w:t>
              </w:r>
              <w:r w:rsidR="00A62102">
                <w:rPr>
                  <w:rFonts w:ascii="宋体" w:hAnsi="宋体" w:cs="宋体" w:hint="eastAsia"/>
                  <w:kern w:val="0"/>
                  <w:sz w:val="24"/>
                </w:rPr>
                <w:t>10</w:t>
              </w:r>
              <w:r w:rsidR="00A62102" w:rsidRPr="00A62102">
                <w:rPr>
                  <w:rFonts w:ascii="宋体" w:hAnsi="宋体" w:cs="宋体" w:hint="eastAsia"/>
                  <w:kern w:val="0"/>
                  <w:sz w:val="24"/>
                </w:rPr>
                <w:t>日15：00。</w:t>
              </w:r>
            </w:sdtContent>
          </w:sdt>
          <w:r>
            <w:rPr>
              <w:rFonts w:ascii="宋体" w:hAnsi="宋体" w:cs="宋体" w:hint="eastAsia"/>
              <w:kern w:val="0"/>
              <w:sz w:val="24"/>
            </w:rPr>
            <w:t xml:space="preserve"> </w:t>
          </w:r>
        </w:p>
      </w:sdtContent>
    </w:sdt>
    <w:p w:rsidR="00693F18" w:rsidRDefault="009E5B60">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693F18" w:rsidRDefault="009E5B60">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693F18" w:rsidRDefault="009E5B60" w:rsidP="003620C7">
          <w:pPr>
            <w:pStyle w:val="2"/>
            <w:keepNext w:val="0"/>
            <w:keepLines w:val="0"/>
            <w:numPr>
              <w:ilvl w:val="0"/>
              <w:numId w:val="12"/>
            </w:numPr>
            <w:spacing w:line="240" w:lineRule="auto"/>
            <w:rPr>
              <w:b w:val="0"/>
              <w:kern w:val="0"/>
              <w:sz w:val="24"/>
              <w:szCs w:val="24"/>
            </w:rPr>
          </w:pPr>
          <w:r>
            <w:rPr>
              <w:rFonts w:hint="eastAsia"/>
              <w:b w:val="0"/>
              <w:kern w:val="0"/>
              <w:sz w:val="24"/>
              <w:szCs w:val="24"/>
            </w:rPr>
            <w:t>涉及公开征集股东投票权</w:t>
          </w:r>
        </w:p>
        <w:p w:rsidR="00693F18" w:rsidRDefault="00351631" w:rsidP="003620C7">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A62102">
                <w:rPr>
                  <w:rFonts w:asciiTheme="minorEastAsia" w:hAnsiTheme="minorEastAsia" w:hint="eastAsia"/>
                  <w:sz w:val="24"/>
                  <w:szCs w:val="24"/>
                </w:rPr>
                <w:t>不适用</w:t>
              </w:r>
            </w:sdtContent>
          </w:sdt>
        </w:p>
      </w:sdtContent>
    </w:sdt>
    <w:p w:rsidR="00693F18" w:rsidRDefault="009E5B60" w:rsidP="003620C7">
      <w:pPr>
        <w:pStyle w:val="1"/>
        <w:keepNext w:val="0"/>
        <w:keepLines w:val="0"/>
        <w:numPr>
          <w:ilvl w:val="0"/>
          <w:numId w:val="3"/>
        </w:numPr>
        <w:spacing w:line="240" w:lineRule="auto"/>
        <w:rPr>
          <w:kern w:val="0"/>
          <w:sz w:val="24"/>
          <w:szCs w:val="24"/>
        </w:rPr>
      </w:pPr>
      <w:r>
        <w:rPr>
          <w:rFonts w:ascii="Calibri" w:eastAsia="宋体" w:hAnsi="Calibri" w:cs="Times New Roman" w:hint="eastAsia"/>
          <w:kern w:val="0"/>
          <w:sz w:val="24"/>
          <w:szCs w:val="24"/>
        </w:rPr>
        <w:t>会议审议事项</w:t>
      </w:r>
    </w:p>
    <w:p w:rsidR="00693F18" w:rsidRDefault="009E5B60" w:rsidP="003620C7">
      <w:pPr>
        <w:pStyle w:val="a5"/>
        <w:ind w:left="420" w:firstLineChars="0" w:firstLine="0"/>
        <w:rPr>
          <w:sz w:val="24"/>
          <w:szCs w:val="24"/>
        </w:rPr>
      </w:pPr>
      <w:r>
        <w:rPr>
          <w:rFonts w:hint="eastAsia"/>
          <w:sz w:val="24"/>
          <w:szCs w:val="24"/>
        </w:rPr>
        <w:t>本次股东大会审议议案及投票股东类型</w:t>
      </w:r>
    </w:p>
    <w:sdt>
      <w:sdtPr>
        <w:rPr>
          <w:rFonts w:asciiTheme="minorEastAsia" w:hAnsiTheme="minorEastAsia"/>
          <w:szCs w:val="21"/>
        </w:rPr>
        <w:alias w:val="模块:序号议案名称投票对象   A股股股东B股股东优先股股东..."/>
        <w:tag w:val="_GBC_6cf3d47a280c46a8a6a3d32688139c81"/>
        <w:id w:val="1191302"/>
        <w:lock w:val="sdtLocked"/>
        <w:placeholder>
          <w:docPart w:val="GBC22222222222222222222222222222"/>
        </w:placeholder>
      </w:sdtPr>
      <w:sdtEndPr>
        <w:rPr>
          <w:rFonts w:asciiTheme="minorHAnsi" w:hAnsiTheme="minorHAnsi" w:hint="eastAsia"/>
          <w:szCs w:val="22"/>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097"/>
            <w:gridCol w:w="1750"/>
          </w:tblGrid>
          <w:tr w:rsidR="00CE4E9B" w:rsidRPr="005C385E" w:rsidTr="00E25D93">
            <w:trPr>
              <w:trHeight w:val="445"/>
            </w:trPr>
            <w:sdt>
              <w:sdtPr>
                <w:rPr>
                  <w:rFonts w:asciiTheme="minorEastAsia" w:hAnsiTheme="minorEastAsia"/>
                  <w:szCs w:val="21"/>
                </w:rPr>
                <w:tag w:val="_PLD_d56e99b5af5e448aa35f6d7511a1c684"/>
                <w:id w:val="1831251404"/>
                <w:lock w:val="sdtLocked"/>
              </w:sdtPr>
              <w:sdtEndPr>
                <w:rPr>
                  <w:rFonts w:hint="eastAsia"/>
                </w:rPr>
              </w:sdtEndPr>
              <w:sdtContent>
                <w:tc>
                  <w:tcPr>
                    <w:tcW w:w="396" w:type="pct"/>
                    <w:vMerge w:val="restar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序号</w:t>
                    </w:r>
                  </w:p>
                </w:tc>
              </w:sdtContent>
            </w:sdt>
            <w:sdt>
              <w:sdtPr>
                <w:rPr>
                  <w:rFonts w:asciiTheme="minorEastAsia" w:hAnsiTheme="minorEastAsia" w:hint="eastAsia"/>
                  <w:szCs w:val="21"/>
                </w:rPr>
                <w:tag w:val="_PLD_491222976a3c4ab0b59fd08723e52dd3"/>
                <w:id w:val="-973976668"/>
                <w:lock w:val="sdtLocked"/>
              </w:sdtPr>
              <w:sdtEndPr/>
              <w:sdtContent>
                <w:tc>
                  <w:tcPr>
                    <w:tcW w:w="3577" w:type="pct"/>
                    <w:vMerge w:val="restar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议案名称</w:t>
                    </w:r>
                  </w:p>
                </w:tc>
              </w:sdtContent>
            </w:sdt>
            <w:sdt>
              <w:sdtPr>
                <w:rPr>
                  <w:rFonts w:asciiTheme="minorEastAsia" w:hAnsiTheme="minorEastAsia" w:hint="eastAsia"/>
                  <w:szCs w:val="21"/>
                </w:rPr>
                <w:tag w:val="_PLD_c9e56675797c415c939766c08f5a5c21"/>
                <w:id w:val="504937065"/>
                <w:lock w:val="sdtLocked"/>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投票股东类型</w:t>
                    </w:r>
                  </w:p>
                </w:tc>
              </w:sdtContent>
            </w:sdt>
          </w:tr>
          <w:tr w:rsidR="00CE4E9B" w:rsidRPr="005C385E" w:rsidTr="00E25D93">
            <w:trPr>
              <w:trHeight w:val="468"/>
            </w:trPr>
            <w:tc>
              <w:tcPr>
                <w:tcW w:w="396" w:type="pct"/>
                <w:vMerge/>
              </w:tcPr>
              <w:p w:rsidR="00CE4E9B" w:rsidRPr="005C385E" w:rsidRDefault="00CE4E9B" w:rsidP="00E25D93">
                <w:pPr>
                  <w:rPr>
                    <w:rFonts w:asciiTheme="minorEastAsia" w:hAnsiTheme="minorEastAsia"/>
                    <w:szCs w:val="21"/>
                  </w:rPr>
                </w:pPr>
              </w:p>
            </w:tc>
            <w:tc>
              <w:tcPr>
                <w:tcW w:w="3577" w:type="pct"/>
                <w:vMerge/>
              </w:tcPr>
              <w:p w:rsidR="00CE4E9B" w:rsidRPr="005C385E" w:rsidRDefault="00CE4E9B" w:rsidP="00E25D93">
                <w:pPr>
                  <w:rPr>
                    <w:rFonts w:asciiTheme="minorEastAsia" w:hAnsiTheme="minorEastAsia"/>
                    <w:szCs w:val="21"/>
                  </w:rPr>
                </w:pPr>
              </w:p>
            </w:tc>
            <w:sdt>
              <w:sdtPr>
                <w:rPr>
                  <w:rFonts w:asciiTheme="minorEastAsia" w:hAnsiTheme="minorEastAsia" w:hint="eastAsia"/>
                  <w:szCs w:val="21"/>
                </w:rPr>
                <w:tag w:val="_PLD_586d52a0a11448758f483df4c9fc4572"/>
                <w:id w:val="-1389028226"/>
                <w:lock w:val="sdtLocked"/>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A股股东</w:t>
                    </w:r>
                  </w:p>
                </w:tc>
              </w:sdtContent>
            </w:sdt>
          </w:tr>
          <w:tr w:rsidR="00CE4E9B" w:rsidRPr="005C385E" w:rsidTr="00E25D93">
            <w:tc>
              <w:tcPr>
                <w:tcW w:w="5000" w:type="pct"/>
                <w:gridSpan w:val="3"/>
              </w:tcPr>
              <w:p w:rsidR="00CE4E9B" w:rsidRPr="005C385E" w:rsidRDefault="00351631" w:rsidP="00E25D93">
                <w:pPr>
                  <w:jc w:val="left"/>
                  <w:rPr>
                    <w:rFonts w:asciiTheme="minorEastAsia" w:hAnsiTheme="minorEastAsia"/>
                    <w:szCs w:val="21"/>
                  </w:rPr>
                </w:pPr>
                <w:sdt>
                  <w:sdtPr>
                    <w:rPr>
                      <w:rFonts w:asciiTheme="minorEastAsia" w:hAnsiTheme="minorEastAsia" w:hint="eastAsia"/>
                      <w:szCs w:val="21"/>
                    </w:rPr>
                    <w:tag w:val="_GBC_21226f34f96047cd91dc81234986cb89"/>
                    <w:id w:val="1571844370"/>
                    <w:lock w:val="sdtLocked"/>
                  </w:sdtPr>
                  <w:sdtEndPr/>
                  <w:sdtContent>
                    <w:r w:rsidR="00CE4E9B" w:rsidRPr="005C385E">
                      <w:rPr>
                        <w:rFonts w:asciiTheme="minorEastAsia" w:hAnsiTheme="minorEastAsia" w:hint="eastAsia"/>
                        <w:szCs w:val="21"/>
                      </w:rPr>
                      <w:t>非累积投票议案</w:t>
                    </w:r>
                  </w:sdtContent>
                </w:sdt>
              </w:p>
            </w:tc>
          </w:tr>
          <w:sdt>
            <w:sdtPr>
              <w:rPr>
                <w:rFonts w:asciiTheme="minorEastAsia" w:hAnsiTheme="minorEastAsia"/>
                <w:szCs w:val="21"/>
              </w:rPr>
              <w:alias w:val="审议听取的议案和报告"/>
              <w:tag w:val="_GBC_7d99c1a5acb64173a253cfcdefba2671"/>
              <w:id w:val="1837876119"/>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493843522"/>
                    <w:lock w:val="sdtLocked"/>
                    <w:text/>
                  </w:sdt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1</w:t>
                        </w:r>
                      </w:p>
                    </w:tc>
                  </w:sdtContent>
                </w:sdt>
                <w:sdt>
                  <w:sdtPr>
                    <w:rPr>
                      <w:rFonts w:asciiTheme="minorEastAsia" w:hAnsiTheme="minorEastAsia"/>
                      <w:szCs w:val="21"/>
                    </w:rPr>
                    <w:alias w:val="审议听取的议案和报告_议案和报告名称"/>
                    <w:tag w:val="_GBC_2d47efd670c5406fafca7da025f5f537"/>
                    <w:id w:val="1790698039"/>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江苏吴中实业股份有限公司2018年度董事会工作报告</w:t>
                        </w:r>
                      </w:p>
                    </w:tc>
                  </w:sdtContent>
                </w:sdt>
                <w:sdt>
                  <w:sdtPr>
                    <w:rPr>
                      <w:rFonts w:asciiTheme="minorEastAsia" w:hAnsiTheme="minorEastAsia"/>
                      <w:szCs w:val="21"/>
                    </w:rPr>
                    <w:alias w:val="审议议案_投票对象是否是A股股东"/>
                    <w:tag w:val="_GBC_cb20e7b207234f878d35369b3210f6ca"/>
                    <w:id w:val="-787970130"/>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730341729"/>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518861585"/>
                    <w:lock w:val="sdtLocked"/>
                    <w:text/>
                  </w:sdt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2</w:t>
                        </w:r>
                      </w:p>
                    </w:tc>
                  </w:sdtContent>
                </w:sdt>
                <w:sdt>
                  <w:sdtPr>
                    <w:rPr>
                      <w:rFonts w:asciiTheme="minorEastAsia" w:hAnsiTheme="minorEastAsia"/>
                      <w:szCs w:val="21"/>
                    </w:rPr>
                    <w:alias w:val="审议听取的议案和报告_议案和报告名称"/>
                    <w:tag w:val="_GBC_2d47efd670c5406fafca7da025f5f537"/>
                    <w:id w:val="1267581174"/>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江苏吴中实业股份有限公司2018年度监事会工作报告</w:t>
                        </w:r>
                      </w:p>
                    </w:tc>
                  </w:sdtContent>
                </w:sdt>
                <w:sdt>
                  <w:sdtPr>
                    <w:rPr>
                      <w:rFonts w:asciiTheme="minorEastAsia" w:hAnsiTheme="minorEastAsia"/>
                      <w:szCs w:val="21"/>
                    </w:rPr>
                    <w:alias w:val="审议议案_投票对象是否是A股股东"/>
                    <w:tag w:val="_GBC_cb20e7b207234f878d35369b3210f6ca"/>
                    <w:id w:val="190033367"/>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19046342"/>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1100986323"/>
                    <w:lock w:val="sdtLocked"/>
                    <w:text/>
                  </w:sdt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3</w:t>
                        </w:r>
                      </w:p>
                    </w:tc>
                  </w:sdtContent>
                </w:sdt>
                <w:sdt>
                  <w:sdtPr>
                    <w:rPr>
                      <w:rFonts w:asciiTheme="minorEastAsia" w:hAnsiTheme="minorEastAsia"/>
                      <w:szCs w:val="21"/>
                    </w:rPr>
                    <w:alias w:val="审议听取的议案和报告_议案和报告名称"/>
                    <w:tag w:val="_GBC_2d47efd670c5406fafca7da025f5f537"/>
                    <w:id w:val="-2137331954"/>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江苏吴中实业股份有限公司2018年度报告与年报摘要</w:t>
                        </w:r>
                      </w:p>
                    </w:tc>
                  </w:sdtContent>
                </w:sdt>
                <w:sdt>
                  <w:sdtPr>
                    <w:rPr>
                      <w:rFonts w:asciiTheme="minorEastAsia" w:hAnsiTheme="minorEastAsia"/>
                      <w:szCs w:val="21"/>
                    </w:rPr>
                    <w:alias w:val="审议议案_投票对象是否是A股股东"/>
                    <w:tag w:val="_GBC_cb20e7b207234f878d35369b3210f6ca"/>
                    <w:id w:val="2005387249"/>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288708968"/>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1146818435"/>
                    <w:lock w:val="sdtLocked"/>
                    <w:text/>
                  </w:sdt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4</w:t>
                        </w:r>
                      </w:p>
                    </w:tc>
                  </w:sdtContent>
                </w:sdt>
                <w:sdt>
                  <w:sdtPr>
                    <w:rPr>
                      <w:rFonts w:asciiTheme="minorEastAsia" w:hAnsiTheme="minorEastAsia"/>
                      <w:szCs w:val="21"/>
                    </w:rPr>
                    <w:alias w:val="审议听取的议案和报告_议案和报告名称"/>
                    <w:tag w:val="_GBC_2d47efd670c5406fafca7da025f5f537"/>
                    <w:id w:val="1750541375"/>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江苏吴中实业股份有限公司2018年度财务决算报告</w:t>
                        </w:r>
                      </w:p>
                    </w:tc>
                  </w:sdtContent>
                </w:sdt>
                <w:sdt>
                  <w:sdtPr>
                    <w:rPr>
                      <w:rFonts w:asciiTheme="minorEastAsia" w:hAnsiTheme="minorEastAsia"/>
                      <w:szCs w:val="21"/>
                    </w:rPr>
                    <w:alias w:val="审议议案_投票对象是否是A股股东"/>
                    <w:tag w:val="_GBC_cb20e7b207234f878d35369b3210f6ca"/>
                    <w:id w:val="-870919863"/>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495347009"/>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1468280348"/>
                    <w:lock w:val="sdtLocked"/>
                    <w:text/>
                  </w:sdt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5</w:t>
                        </w:r>
                      </w:p>
                    </w:tc>
                  </w:sdtContent>
                </w:sdt>
                <w:sdt>
                  <w:sdtPr>
                    <w:rPr>
                      <w:rFonts w:asciiTheme="minorEastAsia" w:hAnsiTheme="minorEastAsia"/>
                      <w:szCs w:val="21"/>
                    </w:rPr>
                    <w:alias w:val="审议听取的议案和报告_议案和报告名称"/>
                    <w:tag w:val="_GBC_2d47efd670c5406fafca7da025f5f537"/>
                    <w:id w:val="2016256842"/>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江苏吴中实业股份有限公司2019年度财务预算报告</w:t>
                        </w:r>
                      </w:p>
                    </w:tc>
                  </w:sdtContent>
                </w:sdt>
                <w:sdt>
                  <w:sdtPr>
                    <w:rPr>
                      <w:rFonts w:asciiTheme="minorEastAsia" w:hAnsiTheme="minorEastAsia"/>
                      <w:szCs w:val="21"/>
                    </w:rPr>
                    <w:alias w:val="审议议案_投票对象是否是A股股东"/>
                    <w:tag w:val="_GBC_cb20e7b207234f878d35369b3210f6ca"/>
                    <w:id w:val="-1238398895"/>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669223277"/>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239800154"/>
                    <w:lock w:val="sdtLocked"/>
                    <w:text/>
                  </w:sdt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6</w:t>
                        </w:r>
                      </w:p>
                    </w:tc>
                  </w:sdtContent>
                </w:sdt>
                <w:sdt>
                  <w:sdtPr>
                    <w:rPr>
                      <w:rFonts w:asciiTheme="minorEastAsia" w:hAnsiTheme="minorEastAsia"/>
                      <w:szCs w:val="21"/>
                    </w:rPr>
                    <w:alias w:val="审议听取的议案和报告_议案和报告名称"/>
                    <w:tag w:val="_GBC_2d47efd670c5406fafca7da025f5f537"/>
                    <w:id w:val="1855463567"/>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江苏吴中实业股份有限公司董事、监事2019年度薪酬的议案</w:t>
                        </w:r>
                      </w:p>
                    </w:tc>
                  </w:sdtContent>
                </w:sdt>
                <w:sdt>
                  <w:sdtPr>
                    <w:rPr>
                      <w:rFonts w:asciiTheme="minorEastAsia" w:hAnsiTheme="minorEastAsia"/>
                      <w:szCs w:val="21"/>
                    </w:rPr>
                    <w:alias w:val="审议议案_投票对象是否是A股股东"/>
                    <w:tag w:val="_GBC_cb20e7b207234f878d35369b3210f6ca"/>
                    <w:id w:val="1238986359"/>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2082517773"/>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1861394205"/>
                    <w:lock w:val="sdtLocked"/>
                    <w:text/>
                  </w:sdt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7</w:t>
                        </w:r>
                      </w:p>
                    </w:tc>
                  </w:sdtContent>
                </w:sdt>
                <w:sdt>
                  <w:sdtPr>
                    <w:rPr>
                      <w:rFonts w:asciiTheme="minorEastAsia" w:hAnsiTheme="minorEastAsia"/>
                      <w:szCs w:val="21"/>
                    </w:rPr>
                    <w:alias w:val="审议听取的议案和报告_议案和报告名称"/>
                    <w:tag w:val="_GBC_2d47efd670c5406fafca7da025f5f537"/>
                    <w:id w:val="1997137381"/>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江苏吴中实业股份有限公司关于支付瑞华会计师事务所（特殊普通合伙）2018年度审计报酬的议案</w:t>
                        </w:r>
                      </w:p>
                    </w:tc>
                  </w:sdtContent>
                </w:sdt>
                <w:sdt>
                  <w:sdtPr>
                    <w:rPr>
                      <w:rFonts w:asciiTheme="minorEastAsia" w:hAnsiTheme="minorEastAsia"/>
                      <w:szCs w:val="21"/>
                    </w:rPr>
                    <w:alias w:val="审议议案_投票对象是否是A股股东"/>
                    <w:tag w:val="_GBC_cb20e7b207234f878d35369b3210f6ca"/>
                    <w:id w:val="-522019850"/>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79111388"/>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1207601895"/>
                    <w:lock w:val="sdtLocked"/>
                    <w:text/>
                  </w:sdt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8</w:t>
                        </w:r>
                      </w:p>
                    </w:tc>
                  </w:sdtContent>
                </w:sdt>
                <w:sdt>
                  <w:sdtPr>
                    <w:rPr>
                      <w:rFonts w:asciiTheme="minorEastAsia" w:hAnsiTheme="minorEastAsia"/>
                      <w:szCs w:val="21"/>
                    </w:rPr>
                    <w:alias w:val="审议听取的议案和报告_议案和报告名称"/>
                    <w:tag w:val="_GBC_2d47efd670c5406fafca7da025f5f537"/>
                    <w:id w:val="728122135"/>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江苏吴中实业股份有限公司董事会审计委员会关于2018年审计工作的评价和2019年度续聘会计师事务所的议案</w:t>
                        </w:r>
                      </w:p>
                    </w:tc>
                  </w:sdtContent>
                </w:sdt>
                <w:sdt>
                  <w:sdtPr>
                    <w:rPr>
                      <w:rFonts w:asciiTheme="minorEastAsia" w:hAnsiTheme="minorEastAsia"/>
                      <w:szCs w:val="21"/>
                    </w:rPr>
                    <w:alias w:val="审议议案_投票对象是否是A股股东"/>
                    <w:tag w:val="_GBC_cb20e7b207234f878d35369b3210f6ca"/>
                    <w:id w:val="530229651"/>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910033209"/>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827633860"/>
                    <w:lock w:val="sdtLocked"/>
                    <w:text/>
                  </w:sdtPr>
                  <w:sdtEndPr>
                    <w:rPr>
                      <w:rFonts w:hint="eastAsia"/>
                    </w:r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9.00</w:t>
                        </w:r>
                      </w:p>
                    </w:tc>
                  </w:sdtContent>
                </w:sdt>
                <w:sdt>
                  <w:sdtPr>
                    <w:rPr>
                      <w:rFonts w:asciiTheme="minorEastAsia" w:hAnsiTheme="minorEastAsia"/>
                      <w:szCs w:val="21"/>
                    </w:rPr>
                    <w:alias w:val="审议听取的议案和报告_议案和报告名称"/>
                    <w:tag w:val="_GBC_2d47efd670c5406fafca7da025f5f537"/>
                    <w:id w:val="-1185663280"/>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江苏吴中实业股份有限公司关于2019年度为所属控股子公司银行融资提供担保的议案（逐项表决）</w:t>
                        </w:r>
                      </w:p>
                    </w:tc>
                  </w:sdtContent>
                </w:sdt>
                <w:sdt>
                  <w:sdtPr>
                    <w:rPr>
                      <w:rFonts w:asciiTheme="minorEastAsia" w:hAnsiTheme="minorEastAsia"/>
                      <w:szCs w:val="21"/>
                    </w:rPr>
                    <w:alias w:val="审议议案_投票对象是否是A股股东"/>
                    <w:tag w:val="_GBC_cb20e7b207234f878d35369b3210f6ca"/>
                    <w:id w:val="655120292"/>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790041650"/>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1026101556"/>
                    <w:lock w:val="sdtLocked"/>
                    <w:text/>
                  </w:sdtPr>
                  <w:sdtEndPr>
                    <w:rPr>
                      <w:rFonts w:hint="eastAsia"/>
                    </w:r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9.01</w:t>
                        </w:r>
                      </w:p>
                    </w:tc>
                  </w:sdtContent>
                </w:sdt>
                <w:sdt>
                  <w:sdtPr>
                    <w:rPr>
                      <w:rFonts w:asciiTheme="minorEastAsia" w:hAnsiTheme="minorEastAsia"/>
                      <w:szCs w:val="21"/>
                    </w:rPr>
                    <w:alias w:val="审议听取的议案和报告_议案和报告名称"/>
                    <w:tag w:val="_GBC_2d47efd670c5406fafca7da025f5f537"/>
                    <w:id w:val="1912265768"/>
                    <w:lock w:val="sdtLocked"/>
                    <w:text/>
                  </w:sdtPr>
                  <w:sdtEndPr/>
                  <w:sdtContent>
                    <w:tc>
                      <w:tcPr>
                        <w:tcW w:w="3577" w:type="pct"/>
                      </w:tcPr>
                      <w:p w:rsidR="00CE4E9B" w:rsidRPr="005C385E" w:rsidRDefault="00CE4E9B" w:rsidP="00CE4E9B">
                        <w:pPr>
                          <w:rPr>
                            <w:rFonts w:asciiTheme="minorEastAsia" w:hAnsiTheme="minorEastAsia"/>
                            <w:szCs w:val="21"/>
                          </w:rPr>
                        </w:pPr>
                        <w:r w:rsidRPr="005C385E">
                          <w:rPr>
                            <w:rFonts w:asciiTheme="minorEastAsia" w:hAnsiTheme="minorEastAsia"/>
                            <w:szCs w:val="21"/>
                          </w:rPr>
                          <w:t>江苏吴中医药集团有限公司，最高担保额140,000万元（包括为其提供的资产质押担保）</w:t>
                        </w:r>
                      </w:p>
                    </w:tc>
                  </w:sdtContent>
                </w:sdt>
                <w:sdt>
                  <w:sdtPr>
                    <w:rPr>
                      <w:rFonts w:asciiTheme="minorEastAsia" w:hAnsiTheme="minorEastAsia"/>
                      <w:szCs w:val="21"/>
                    </w:rPr>
                    <w:alias w:val="审议议案_投票对象是否是A股股东"/>
                    <w:tag w:val="_GBC_cb20e7b207234f878d35369b3210f6ca"/>
                    <w:id w:val="1703359858"/>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456298635"/>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815766399"/>
                    <w:lock w:val="sdtLocked"/>
                    <w:text/>
                  </w:sdtPr>
                  <w:sdtEndPr>
                    <w:rPr>
                      <w:rFonts w:hint="eastAsia"/>
                    </w:r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9.02</w:t>
                        </w:r>
                      </w:p>
                    </w:tc>
                  </w:sdtContent>
                </w:sdt>
                <w:sdt>
                  <w:sdtPr>
                    <w:rPr>
                      <w:rFonts w:asciiTheme="minorEastAsia" w:hAnsiTheme="minorEastAsia"/>
                      <w:szCs w:val="21"/>
                    </w:rPr>
                    <w:alias w:val="审议听取的议案和报告_议案和报告名称"/>
                    <w:tag w:val="_GBC_2d47efd670c5406fafca7da025f5f537"/>
                    <w:id w:val="-1430273830"/>
                    <w:lock w:val="sdtLocked"/>
                    <w:text/>
                  </w:sdtPr>
                  <w:sdtEndPr/>
                  <w:sdtContent>
                    <w:tc>
                      <w:tcPr>
                        <w:tcW w:w="3577" w:type="pct"/>
                      </w:tcPr>
                      <w:p w:rsidR="00CE4E9B" w:rsidRPr="005C385E" w:rsidRDefault="00CE4E9B" w:rsidP="00CE4E9B">
                        <w:pPr>
                          <w:rPr>
                            <w:rFonts w:asciiTheme="minorEastAsia" w:hAnsiTheme="minorEastAsia"/>
                            <w:szCs w:val="21"/>
                          </w:rPr>
                        </w:pPr>
                        <w:r w:rsidRPr="005C385E">
                          <w:rPr>
                            <w:rFonts w:asciiTheme="minorEastAsia" w:hAnsiTheme="minorEastAsia"/>
                            <w:szCs w:val="21"/>
                          </w:rPr>
                          <w:t>江苏吴中医药集团有限公司苏州制药厂，最高担保额4,000万元</w:t>
                        </w:r>
                      </w:p>
                    </w:tc>
                  </w:sdtContent>
                </w:sdt>
                <w:sdt>
                  <w:sdtPr>
                    <w:rPr>
                      <w:rFonts w:asciiTheme="minorEastAsia" w:hAnsiTheme="minorEastAsia"/>
                      <w:szCs w:val="21"/>
                    </w:rPr>
                    <w:alias w:val="审议议案_投票对象是否是A股股东"/>
                    <w:tag w:val="_GBC_cb20e7b207234f878d35369b3210f6ca"/>
                    <w:id w:val="-658299177"/>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68260708"/>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756671370"/>
                    <w:lock w:val="sdtLocked"/>
                    <w:text/>
                  </w:sdtPr>
                  <w:sdtEndPr>
                    <w:rPr>
                      <w:rFonts w:hint="eastAsia"/>
                    </w:r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9.03</w:t>
                        </w:r>
                      </w:p>
                    </w:tc>
                  </w:sdtContent>
                </w:sdt>
                <w:sdt>
                  <w:sdtPr>
                    <w:rPr>
                      <w:rFonts w:asciiTheme="minorEastAsia" w:hAnsiTheme="minorEastAsia"/>
                      <w:szCs w:val="21"/>
                    </w:rPr>
                    <w:alias w:val="审议听取的议案和报告_议案和报告名称"/>
                    <w:tag w:val="_GBC_2d47efd670c5406fafca7da025f5f537"/>
                    <w:id w:val="518050991"/>
                    <w:lock w:val="sdtLocked"/>
                    <w:text/>
                  </w:sdtPr>
                  <w:sdtEndPr/>
                  <w:sdtContent>
                    <w:tc>
                      <w:tcPr>
                        <w:tcW w:w="3577" w:type="pct"/>
                      </w:tcPr>
                      <w:p w:rsidR="00CE4E9B" w:rsidRPr="005C385E" w:rsidRDefault="00CE4E9B" w:rsidP="00CE4E9B">
                        <w:pPr>
                          <w:rPr>
                            <w:rFonts w:asciiTheme="minorEastAsia" w:hAnsiTheme="minorEastAsia"/>
                            <w:szCs w:val="21"/>
                          </w:rPr>
                        </w:pPr>
                        <w:r w:rsidRPr="005C385E">
                          <w:rPr>
                            <w:rFonts w:asciiTheme="minorEastAsia" w:hAnsiTheme="minorEastAsia"/>
                            <w:szCs w:val="21"/>
                          </w:rPr>
                          <w:t>江苏吴中医药销售有限公司，最高担保额30,000万元</w:t>
                        </w:r>
                      </w:p>
                    </w:tc>
                  </w:sdtContent>
                </w:sdt>
                <w:sdt>
                  <w:sdtPr>
                    <w:rPr>
                      <w:rFonts w:asciiTheme="minorEastAsia" w:hAnsiTheme="minorEastAsia"/>
                      <w:szCs w:val="21"/>
                    </w:rPr>
                    <w:alias w:val="审议议案_投票对象是否是A股股东"/>
                    <w:tag w:val="_GBC_cb20e7b207234f878d35369b3210f6ca"/>
                    <w:id w:val="-1763214519"/>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421474834"/>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1234272482"/>
                    <w:lock w:val="sdtLocked"/>
                    <w:text/>
                  </w:sdtPr>
                  <w:sdtEndPr>
                    <w:rPr>
                      <w:rFonts w:hint="eastAsia"/>
                    </w:r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9.04</w:t>
                        </w:r>
                      </w:p>
                    </w:tc>
                  </w:sdtContent>
                </w:sdt>
                <w:sdt>
                  <w:sdtPr>
                    <w:rPr>
                      <w:rFonts w:asciiTheme="minorEastAsia" w:hAnsiTheme="minorEastAsia"/>
                      <w:szCs w:val="21"/>
                    </w:rPr>
                    <w:alias w:val="审议听取的议案和报告_议案和报告名称"/>
                    <w:tag w:val="_GBC_2d47efd670c5406fafca7da025f5f537"/>
                    <w:id w:val="-1323195916"/>
                    <w:lock w:val="sdtLocked"/>
                    <w:text/>
                  </w:sdtPr>
                  <w:sdtEndPr/>
                  <w:sdtContent>
                    <w:tc>
                      <w:tcPr>
                        <w:tcW w:w="3577" w:type="pct"/>
                      </w:tcPr>
                      <w:p w:rsidR="00CE4E9B" w:rsidRPr="005C385E" w:rsidRDefault="00CE4E9B" w:rsidP="00CE4E9B">
                        <w:pPr>
                          <w:rPr>
                            <w:rFonts w:asciiTheme="minorEastAsia" w:hAnsiTheme="minorEastAsia"/>
                            <w:szCs w:val="21"/>
                          </w:rPr>
                        </w:pPr>
                        <w:r w:rsidRPr="005C385E">
                          <w:rPr>
                            <w:rFonts w:asciiTheme="minorEastAsia" w:hAnsiTheme="minorEastAsia"/>
                            <w:szCs w:val="21"/>
                          </w:rPr>
                          <w:t>江苏吴中进出口有限公司，最高担保额40,000万元</w:t>
                        </w:r>
                      </w:p>
                    </w:tc>
                  </w:sdtContent>
                </w:sdt>
                <w:sdt>
                  <w:sdtPr>
                    <w:rPr>
                      <w:rFonts w:asciiTheme="minorEastAsia" w:hAnsiTheme="minorEastAsia"/>
                      <w:szCs w:val="21"/>
                    </w:rPr>
                    <w:alias w:val="审议议案_投票对象是否是A股股东"/>
                    <w:tag w:val="_GBC_cb20e7b207234f878d35369b3210f6ca"/>
                    <w:id w:val="1594738258"/>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750574951"/>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4599186"/>
                    <w:lock w:val="sdtLocked"/>
                    <w:text/>
                  </w:sdtPr>
                  <w:sdtEndPr>
                    <w:rPr>
                      <w:rFonts w:hint="eastAsia"/>
                    </w:r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9.05</w:t>
                        </w:r>
                      </w:p>
                    </w:tc>
                  </w:sdtContent>
                </w:sdt>
                <w:sdt>
                  <w:sdtPr>
                    <w:rPr>
                      <w:rFonts w:asciiTheme="minorEastAsia" w:hAnsiTheme="minorEastAsia"/>
                      <w:szCs w:val="21"/>
                    </w:rPr>
                    <w:alias w:val="审议听取的议案和报告_议案和报告名称"/>
                    <w:tag w:val="_GBC_2d47efd670c5406fafca7da025f5f537"/>
                    <w:id w:val="1051572749"/>
                    <w:lock w:val="sdtLocked"/>
                    <w:text/>
                  </w:sdtPr>
                  <w:sdtEndPr/>
                  <w:sdtContent>
                    <w:tc>
                      <w:tcPr>
                        <w:tcW w:w="3577" w:type="pct"/>
                      </w:tcPr>
                      <w:p w:rsidR="00CE4E9B" w:rsidRPr="005C385E" w:rsidRDefault="00CE4E9B" w:rsidP="00CE4E9B">
                        <w:pPr>
                          <w:rPr>
                            <w:rFonts w:asciiTheme="minorEastAsia" w:hAnsiTheme="minorEastAsia"/>
                            <w:szCs w:val="21"/>
                          </w:rPr>
                        </w:pPr>
                        <w:r w:rsidRPr="005C385E">
                          <w:rPr>
                            <w:rFonts w:asciiTheme="minorEastAsia" w:hAnsiTheme="minorEastAsia"/>
                            <w:szCs w:val="21"/>
                          </w:rPr>
                          <w:t>响水</w:t>
                        </w:r>
                        <w:proofErr w:type="gramStart"/>
                        <w:r w:rsidRPr="005C385E">
                          <w:rPr>
                            <w:rFonts w:asciiTheme="minorEastAsia" w:hAnsiTheme="minorEastAsia"/>
                            <w:szCs w:val="21"/>
                          </w:rPr>
                          <w:t>恒</w:t>
                        </w:r>
                        <w:proofErr w:type="gramEnd"/>
                        <w:r w:rsidRPr="005C385E">
                          <w:rPr>
                            <w:rFonts w:asciiTheme="minorEastAsia" w:hAnsiTheme="minorEastAsia"/>
                            <w:szCs w:val="21"/>
                          </w:rPr>
                          <w:t>利达科技化工有限公司，最高担保额20,000万元</w:t>
                        </w:r>
                      </w:p>
                    </w:tc>
                  </w:sdtContent>
                </w:sdt>
                <w:sdt>
                  <w:sdtPr>
                    <w:rPr>
                      <w:rFonts w:asciiTheme="minorEastAsia" w:hAnsiTheme="minorEastAsia"/>
                      <w:szCs w:val="21"/>
                    </w:rPr>
                    <w:alias w:val="审议议案_投票对象是否是A股股东"/>
                    <w:tag w:val="_GBC_cb20e7b207234f878d35369b3210f6ca"/>
                    <w:id w:val="-157919569"/>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802529272"/>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1518841546"/>
                    <w:lock w:val="sdtLocked"/>
                    <w:text/>
                  </w:sdtPr>
                  <w:sdtEndPr>
                    <w:rPr>
                      <w:rFonts w:hint="eastAsia"/>
                    </w:r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9.06</w:t>
                        </w:r>
                      </w:p>
                    </w:tc>
                  </w:sdtContent>
                </w:sdt>
                <w:sdt>
                  <w:sdtPr>
                    <w:rPr>
                      <w:rFonts w:asciiTheme="minorEastAsia" w:hAnsiTheme="minorEastAsia"/>
                      <w:szCs w:val="21"/>
                    </w:rPr>
                    <w:alias w:val="审议听取的议案和报告_议案和报告名称"/>
                    <w:tag w:val="_GBC_2d47efd670c5406fafca7da025f5f537"/>
                    <w:id w:val="-923804586"/>
                    <w:lock w:val="sdtLocked"/>
                    <w:text/>
                  </w:sdtPr>
                  <w:sdtEndPr/>
                  <w:sdtContent>
                    <w:tc>
                      <w:tcPr>
                        <w:tcW w:w="3577" w:type="pct"/>
                      </w:tcPr>
                      <w:p w:rsidR="00CE4E9B" w:rsidRPr="005C385E" w:rsidRDefault="00CE4E9B" w:rsidP="00CE4E9B">
                        <w:pPr>
                          <w:rPr>
                            <w:rFonts w:asciiTheme="minorEastAsia" w:hAnsiTheme="minorEastAsia"/>
                            <w:szCs w:val="21"/>
                          </w:rPr>
                        </w:pPr>
                        <w:r w:rsidRPr="005C385E">
                          <w:rPr>
                            <w:rFonts w:asciiTheme="minorEastAsia" w:hAnsiTheme="minorEastAsia"/>
                            <w:szCs w:val="21"/>
                          </w:rPr>
                          <w:t>中吴贸易发展（杭州）有限公司，最高担保额10,000万元</w:t>
                        </w:r>
                      </w:p>
                    </w:tc>
                  </w:sdtContent>
                </w:sdt>
                <w:sdt>
                  <w:sdtPr>
                    <w:rPr>
                      <w:rFonts w:asciiTheme="minorEastAsia" w:hAnsiTheme="minorEastAsia"/>
                      <w:szCs w:val="21"/>
                    </w:rPr>
                    <w:alias w:val="审议议案_投票对象是否是A股股东"/>
                    <w:tag w:val="_GBC_cb20e7b207234f878d35369b3210f6ca"/>
                    <w:id w:val="917060871"/>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620310145"/>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116255741"/>
                    <w:lock w:val="sdtLocked"/>
                    <w:text/>
                  </w:sdtPr>
                  <w:sdtEndPr>
                    <w:rPr>
                      <w:rFonts w:hint="eastAsia"/>
                    </w:r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10</w:t>
                        </w:r>
                      </w:p>
                    </w:tc>
                  </w:sdtContent>
                </w:sdt>
                <w:sdt>
                  <w:sdtPr>
                    <w:rPr>
                      <w:rFonts w:asciiTheme="minorEastAsia" w:hAnsiTheme="minorEastAsia"/>
                      <w:szCs w:val="21"/>
                    </w:rPr>
                    <w:alias w:val="审议听取的议案和报告_议案和报告名称"/>
                    <w:tag w:val="_GBC_2d47efd670c5406fafca7da025f5f537"/>
                    <w:id w:val="-1393490167"/>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江苏吴中实业股份有限公司关于计提商誉减值准备的议案</w:t>
                        </w:r>
                      </w:p>
                    </w:tc>
                  </w:sdtContent>
                </w:sdt>
                <w:sdt>
                  <w:sdtPr>
                    <w:rPr>
                      <w:rFonts w:asciiTheme="minorEastAsia" w:hAnsiTheme="minorEastAsia"/>
                      <w:szCs w:val="21"/>
                    </w:rPr>
                    <w:alias w:val="审议议案_投票对象是否是A股股东"/>
                    <w:tag w:val="_GBC_cb20e7b207234f878d35369b3210f6ca"/>
                    <w:id w:val="591135852"/>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0607970"/>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1772051553"/>
                    <w:lock w:val="sdtLocked"/>
                    <w:text/>
                  </w:sdt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11</w:t>
                        </w:r>
                      </w:p>
                    </w:tc>
                  </w:sdtContent>
                </w:sdt>
                <w:sdt>
                  <w:sdtPr>
                    <w:rPr>
                      <w:rFonts w:asciiTheme="minorEastAsia" w:hAnsiTheme="minorEastAsia"/>
                      <w:szCs w:val="21"/>
                    </w:rPr>
                    <w:alias w:val="审议听取的议案和报告_议案和报告名称"/>
                    <w:tag w:val="_GBC_2d47efd670c5406fafca7da025f5f537"/>
                    <w:id w:val="1069998628"/>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江苏吴中实业股份有限公司2018年度利润分配与资本公积转增股本的议案</w:t>
                        </w:r>
                      </w:p>
                    </w:tc>
                  </w:sdtContent>
                </w:sdt>
                <w:sdt>
                  <w:sdtPr>
                    <w:rPr>
                      <w:rFonts w:asciiTheme="minorEastAsia" w:hAnsiTheme="minorEastAsia"/>
                      <w:szCs w:val="21"/>
                    </w:rPr>
                    <w:alias w:val="审议议案_投票对象是否是A股股东"/>
                    <w:tag w:val="_GBC_cb20e7b207234f878d35369b3210f6ca"/>
                    <w:id w:val="-460809570"/>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sdt>
            <w:sdtPr>
              <w:rPr>
                <w:rFonts w:asciiTheme="minorEastAsia" w:hAnsiTheme="minorEastAsia"/>
                <w:szCs w:val="21"/>
              </w:rPr>
              <w:alias w:val="审议听取的议案和报告"/>
              <w:tag w:val="_GBC_7d99c1a5acb64173a253cfcdefba2671"/>
              <w:id w:val="1208765991"/>
              <w:lock w:val="sdtLocked"/>
            </w:sdtPr>
            <w:sdtEndPr/>
            <w:sdtContent>
              <w:tr w:rsidR="00CE4E9B" w:rsidRPr="005C385E" w:rsidTr="00E25D93">
                <w:sdt>
                  <w:sdtPr>
                    <w:rPr>
                      <w:rFonts w:asciiTheme="minorEastAsia" w:hAnsiTheme="minorEastAsia"/>
                      <w:szCs w:val="21"/>
                    </w:rPr>
                    <w:alias w:val="审议听取的议案和报告_议案和报告的序号"/>
                    <w:tag w:val="_GBC_84546a6090c442c0ac1c3f3ae71734f5"/>
                    <w:id w:val="1158502507"/>
                    <w:lock w:val="sdtLocked"/>
                    <w:text/>
                  </w:sdtPr>
                  <w:sdtEndPr/>
                  <w:sdtContent>
                    <w:tc>
                      <w:tcPr>
                        <w:tcW w:w="396"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hint="eastAsia"/>
                            <w:szCs w:val="21"/>
                          </w:rPr>
                          <w:t>12</w:t>
                        </w:r>
                      </w:p>
                    </w:tc>
                  </w:sdtContent>
                </w:sdt>
                <w:sdt>
                  <w:sdtPr>
                    <w:rPr>
                      <w:rFonts w:asciiTheme="minorEastAsia" w:hAnsiTheme="minorEastAsia"/>
                      <w:szCs w:val="21"/>
                    </w:rPr>
                    <w:alias w:val="审议听取的议案和报告_议案和报告名称"/>
                    <w:tag w:val="_GBC_2d47efd670c5406fafca7da025f5f537"/>
                    <w:id w:val="1244297990"/>
                    <w:lock w:val="sdtLocked"/>
                    <w:text/>
                  </w:sdtPr>
                  <w:sdtEndPr/>
                  <w:sdtContent>
                    <w:tc>
                      <w:tcPr>
                        <w:tcW w:w="3577" w:type="pct"/>
                      </w:tcPr>
                      <w:p w:rsidR="00CE4E9B" w:rsidRPr="005C385E" w:rsidRDefault="00CE4E9B" w:rsidP="00E25D93">
                        <w:pPr>
                          <w:rPr>
                            <w:rFonts w:asciiTheme="minorEastAsia" w:hAnsiTheme="minorEastAsia"/>
                            <w:szCs w:val="21"/>
                          </w:rPr>
                        </w:pPr>
                        <w:r w:rsidRPr="005C385E">
                          <w:rPr>
                            <w:rFonts w:asciiTheme="minorEastAsia" w:hAnsiTheme="minorEastAsia" w:hint="eastAsia"/>
                            <w:szCs w:val="21"/>
                          </w:rPr>
                          <w:t>江苏吴中实业股份有限公司关于开展票据</w:t>
                        </w:r>
                        <w:proofErr w:type="gramStart"/>
                        <w:r w:rsidRPr="005C385E">
                          <w:rPr>
                            <w:rFonts w:asciiTheme="minorEastAsia" w:hAnsiTheme="minorEastAsia" w:hint="eastAsia"/>
                            <w:szCs w:val="21"/>
                          </w:rPr>
                          <w:t>池业务</w:t>
                        </w:r>
                        <w:proofErr w:type="gramEnd"/>
                        <w:r w:rsidRPr="005C385E">
                          <w:rPr>
                            <w:rFonts w:asciiTheme="minorEastAsia" w:hAnsiTheme="minorEastAsia" w:hint="eastAsia"/>
                            <w:szCs w:val="21"/>
                          </w:rPr>
                          <w:t>的议案</w:t>
                        </w:r>
                      </w:p>
                    </w:tc>
                  </w:sdtContent>
                </w:sdt>
                <w:sdt>
                  <w:sdtPr>
                    <w:rPr>
                      <w:rFonts w:asciiTheme="minorEastAsia" w:hAnsiTheme="minorEastAsia"/>
                      <w:szCs w:val="21"/>
                    </w:rPr>
                    <w:alias w:val="审议议案_投票对象是否是A股股东"/>
                    <w:tag w:val="_GBC_cb20e7b207234f878d35369b3210f6ca"/>
                    <w:id w:val="-340012513"/>
                    <w:lock w:val="sdtLocked"/>
                    <w:comboBox>
                      <w:listItem w:displayText="√" w:value="√"/>
                    </w:comboBox>
                  </w:sdtPr>
                  <w:sdtEndPr/>
                  <w:sdtContent>
                    <w:tc>
                      <w:tcPr>
                        <w:tcW w:w="1027" w:type="pct"/>
                        <w:vAlign w:val="center"/>
                      </w:tcPr>
                      <w:p w:rsidR="00CE4E9B" w:rsidRPr="005C385E" w:rsidRDefault="00CE4E9B" w:rsidP="00E25D93">
                        <w:pPr>
                          <w:jc w:val="center"/>
                          <w:rPr>
                            <w:rFonts w:asciiTheme="minorEastAsia" w:hAnsiTheme="minorEastAsia"/>
                            <w:szCs w:val="21"/>
                          </w:rPr>
                        </w:pPr>
                        <w:r w:rsidRPr="005C385E">
                          <w:rPr>
                            <w:rFonts w:asciiTheme="minorEastAsia" w:hAnsiTheme="minorEastAsia"/>
                            <w:szCs w:val="21"/>
                          </w:rPr>
                          <w:t>√</w:t>
                        </w:r>
                      </w:p>
                    </w:tc>
                  </w:sdtContent>
                </w:sdt>
              </w:tr>
            </w:sdtContent>
          </w:sdt>
        </w:tbl>
        <w:p w:rsidR="00BA7A97" w:rsidRDefault="00BA7A97" w:rsidP="00BA7A97">
          <w:pPr>
            <w:ind w:firstLine="420"/>
          </w:pPr>
          <w:r w:rsidRPr="00BA7A97">
            <w:rPr>
              <w:rFonts w:hint="eastAsia"/>
            </w:rPr>
            <w:t>除上述需要投票表决的议案外，公司独立董事还将向本次股东大会作《江苏吴中实业股份有限公司</w:t>
          </w:r>
          <w:r w:rsidRPr="00BA7A97">
            <w:rPr>
              <w:rFonts w:hint="eastAsia"/>
            </w:rPr>
            <w:t>201</w:t>
          </w:r>
          <w:r>
            <w:rPr>
              <w:rFonts w:hint="eastAsia"/>
            </w:rPr>
            <w:t>8</w:t>
          </w:r>
          <w:r w:rsidRPr="00BA7A97">
            <w:rPr>
              <w:rFonts w:hint="eastAsia"/>
            </w:rPr>
            <w:t>年度独立董事履职报告》。</w:t>
          </w:r>
        </w:p>
        <w:p w:rsidR="00693F18" w:rsidRPr="00CE4E9B" w:rsidRDefault="00351631" w:rsidP="00BA7A97">
          <w:pPr>
            <w:ind w:firstLine="420"/>
          </w:pPr>
        </w:p>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rPr>
          <w:rFonts w:asciiTheme="minorEastAsia" w:hAnsiTheme="minorEastAsia"/>
          <w:sz w:val="21"/>
          <w:szCs w:val="22"/>
        </w:rPr>
      </w:sdtEndPr>
      <w:sdtContent>
        <w:p w:rsidR="00693F18" w:rsidRPr="000837A6" w:rsidRDefault="009E5B60" w:rsidP="003620C7">
          <w:pPr>
            <w:pStyle w:val="a5"/>
            <w:numPr>
              <w:ilvl w:val="0"/>
              <w:numId w:val="14"/>
            </w:numPr>
            <w:spacing w:line="360" w:lineRule="auto"/>
            <w:ind w:firstLineChars="0"/>
            <w:rPr>
              <w:rFonts w:asciiTheme="minorEastAsia" w:hAnsiTheme="minorEastAsia"/>
              <w:sz w:val="24"/>
              <w:szCs w:val="24"/>
            </w:rPr>
          </w:pPr>
          <w:r>
            <w:rPr>
              <w:rFonts w:hint="eastAsia"/>
              <w:sz w:val="24"/>
              <w:szCs w:val="24"/>
            </w:rPr>
            <w:t>各</w:t>
          </w:r>
          <w:r w:rsidRPr="000837A6">
            <w:rPr>
              <w:rFonts w:asciiTheme="minorEastAsia" w:hAnsiTheme="minorEastAsia" w:hint="eastAsia"/>
              <w:sz w:val="24"/>
              <w:szCs w:val="24"/>
            </w:rPr>
            <w:t>议案已披露的时间和披露媒体</w:t>
          </w:r>
        </w:p>
        <w:p w:rsidR="00693F18" w:rsidRPr="000837A6" w:rsidRDefault="00351631" w:rsidP="003620C7">
          <w:pPr>
            <w:pStyle w:val="a5"/>
            <w:spacing w:line="360" w:lineRule="auto"/>
            <w:ind w:left="360" w:firstLineChars="0" w:firstLine="0"/>
            <w:rPr>
              <w:rFonts w:asciiTheme="minorEastAsia" w:hAnsiTheme="minorEastAsia"/>
              <w:sz w:val="24"/>
              <w:szCs w:val="24"/>
            </w:rPr>
          </w:pPr>
          <w:sdt>
            <w:sdtPr>
              <w:rPr>
                <w:rFonts w:asciiTheme="minorEastAsia" w:hAnsiTheme="minorEastAsia"/>
                <w:sz w:val="24"/>
                <w:szCs w:val="24"/>
              </w:rPr>
              <w:alias w:val="各议案已披露的时间和披露媒体"/>
              <w:tag w:val="_GBC_5f770f1b9bb34342b927bc1660327062"/>
              <w:id w:val="2629917"/>
              <w:lock w:val="sdtLocked"/>
              <w:placeholder>
                <w:docPart w:val="GBC22222222222222222222222222222"/>
              </w:placeholder>
            </w:sdtPr>
            <w:sdtEndPr/>
            <w:sdtContent>
              <w:r w:rsidR="00BA7A97" w:rsidRPr="000837A6">
                <w:rPr>
                  <w:rFonts w:asciiTheme="minorEastAsia" w:hAnsiTheme="minorEastAsia" w:hint="eastAsia"/>
                  <w:sz w:val="24"/>
                  <w:szCs w:val="24"/>
                </w:rPr>
                <w:t xml:space="preserve">    上述相关议案已经公司2019年4月18日召开的第九届董事会第四次会议及第九届监事会第四次会议审议通过。相关公告已于2019年4月20日在《中国证券报》、《上海证券报》及上海证券交易所网站（www.sse.com.cn）上进行了披露。</w:t>
              </w:r>
            </w:sdtContent>
          </w:sdt>
        </w:p>
      </w:sdtContent>
    </w:sdt>
    <w:sdt>
      <w:sdtPr>
        <w:rPr>
          <w:rFonts w:asciiTheme="minorEastAsia" w:hAnsiTheme="minorEastAsia" w:hint="eastAsia"/>
          <w:sz w:val="24"/>
          <w:szCs w:val="24"/>
        </w:rPr>
        <w:alias w:val="模块:特别决议议案："/>
        <w:tag w:val="_GBC_978b08a2fbba41269627d52d0afd629d"/>
        <w:id w:val="2629940"/>
        <w:lock w:val="sdtLocked"/>
        <w:placeholder>
          <w:docPart w:val="GBC22222222222222222222222222222"/>
        </w:placeholder>
      </w:sdtPr>
      <w:sdtEndPr>
        <w:rPr>
          <w:rFonts w:hint="default"/>
          <w:sz w:val="21"/>
          <w:szCs w:val="22"/>
        </w:rPr>
      </w:sdtEndPr>
      <w:sdtContent>
        <w:p w:rsidR="00693F18" w:rsidRPr="000837A6" w:rsidRDefault="009E5B60" w:rsidP="003620C7">
          <w:pPr>
            <w:pStyle w:val="a5"/>
            <w:numPr>
              <w:ilvl w:val="0"/>
              <w:numId w:val="14"/>
            </w:numPr>
            <w:spacing w:line="360" w:lineRule="auto"/>
            <w:ind w:firstLineChars="0"/>
            <w:rPr>
              <w:rFonts w:asciiTheme="minorEastAsia" w:hAnsiTheme="minorEastAsia"/>
              <w:sz w:val="24"/>
              <w:szCs w:val="24"/>
            </w:rPr>
          </w:pPr>
          <w:r w:rsidRPr="000837A6">
            <w:rPr>
              <w:rFonts w:asciiTheme="minorEastAsia" w:hAnsiTheme="minorEastAsia" w:hint="eastAsia"/>
              <w:sz w:val="24"/>
              <w:szCs w:val="24"/>
            </w:rPr>
            <w:t>特别决议议案：</w:t>
          </w:r>
          <w:sdt>
            <w:sdtPr>
              <w:rPr>
                <w:rFonts w:asciiTheme="minorEastAsia" w:hAnsiTheme="minorEastAsia" w:hint="eastAsia"/>
                <w:sz w:val="24"/>
                <w:szCs w:val="24"/>
              </w:rPr>
              <w:alias w:val="特别决议议案序号"/>
              <w:tag w:val="_GBC_486df0031dd14ba39134e11c36b3f8e9"/>
              <w:id w:val="7111293"/>
              <w:lock w:val="sdtLocked"/>
              <w:placeholder>
                <w:docPart w:val="GBC22222222222222222222222222222"/>
              </w:placeholder>
            </w:sdtPr>
            <w:sdtEndPr/>
            <w:sdtContent>
              <w:r w:rsidR="00566AFD" w:rsidRPr="000837A6">
                <w:rPr>
                  <w:rFonts w:asciiTheme="minorEastAsia" w:hAnsiTheme="minorEastAsia" w:hint="eastAsia"/>
                  <w:sz w:val="24"/>
                  <w:szCs w:val="24"/>
                </w:rPr>
                <w:t>9.00</w:t>
              </w:r>
            </w:sdtContent>
          </w:sdt>
        </w:p>
      </w:sdtContent>
    </w:sdt>
    <w:sdt>
      <w:sdtPr>
        <w:rPr>
          <w:rFonts w:asciiTheme="minorEastAsia" w:hAnsiTheme="minorEastAsia"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sz w:val="21"/>
          <w:szCs w:val="22"/>
        </w:rPr>
      </w:sdtEndPr>
      <w:sdtContent>
        <w:p w:rsidR="00693F18" w:rsidRPr="000837A6" w:rsidRDefault="009E5B60" w:rsidP="003620C7">
          <w:pPr>
            <w:pStyle w:val="a5"/>
            <w:numPr>
              <w:ilvl w:val="0"/>
              <w:numId w:val="14"/>
            </w:numPr>
            <w:spacing w:line="360" w:lineRule="auto"/>
            <w:ind w:firstLineChars="0"/>
            <w:rPr>
              <w:rFonts w:asciiTheme="minorEastAsia" w:hAnsiTheme="minorEastAsia"/>
              <w:sz w:val="24"/>
              <w:szCs w:val="24"/>
            </w:rPr>
          </w:pPr>
          <w:r w:rsidRPr="000837A6">
            <w:rPr>
              <w:rFonts w:asciiTheme="minorEastAsia" w:hAnsiTheme="minorEastAsia"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566AFD" w:rsidRPr="000837A6">
                <w:rPr>
                  <w:rFonts w:asciiTheme="minorEastAsia" w:hAnsiTheme="minorEastAsia" w:hint="eastAsia"/>
                  <w:sz w:val="24"/>
                  <w:szCs w:val="24"/>
                </w:rPr>
                <w:t>第9.00、10、11、12项议案。</w:t>
              </w:r>
            </w:sdtContent>
          </w:sdt>
        </w:p>
      </w:sdtContent>
    </w:sdt>
    <w:sdt>
      <w:sdtPr>
        <w:rPr>
          <w:rFonts w:asciiTheme="minorEastAsia" w:hAnsiTheme="minorEastAsia"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asciiTheme="minorHAnsi" w:hAnsiTheme="minorHAnsi" w:hint="default"/>
          <w:sz w:val="21"/>
          <w:szCs w:val="22"/>
        </w:rPr>
      </w:sdtEndPr>
      <w:sdtContent>
        <w:p w:rsidR="00693F18" w:rsidRPr="000837A6" w:rsidRDefault="009E5B60" w:rsidP="003620C7">
          <w:pPr>
            <w:pStyle w:val="a5"/>
            <w:numPr>
              <w:ilvl w:val="0"/>
              <w:numId w:val="14"/>
            </w:numPr>
            <w:spacing w:line="360" w:lineRule="auto"/>
            <w:ind w:firstLineChars="0"/>
            <w:rPr>
              <w:rFonts w:asciiTheme="minorEastAsia" w:hAnsiTheme="minorEastAsia"/>
              <w:sz w:val="24"/>
              <w:szCs w:val="24"/>
            </w:rPr>
          </w:pPr>
          <w:r w:rsidRPr="000837A6">
            <w:rPr>
              <w:rFonts w:asciiTheme="minorEastAsia" w:hAnsiTheme="minorEastAsia" w:hint="eastAsia"/>
              <w:sz w:val="24"/>
              <w:szCs w:val="24"/>
            </w:rPr>
            <w:t>涉及关联股东回避表决的议案：</w:t>
          </w:r>
          <w:sdt>
            <w:sdtPr>
              <w:rPr>
                <w:rFonts w:asciiTheme="minorEastAsia" w:hAnsiTheme="minorEastAsia"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566AFD" w:rsidRPr="000837A6">
                <w:rPr>
                  <w:rFonts w:asciiTheme="minorEastAsia" w:hAnsiTheme="minorEastAsia" w:hint="eastAsia"/>
                  <w:sz w:val="24"/>
                  <w:szCs w:val="24"/>
                </w:rPr>
                <w:t>无</w:t>
              </w:r>
            </w:sdtContent>
          </w:sdt>
        </w:p>
        <w:p w:rsidR="00693F18" w:rsidRPr="003620C7" w:rsidRDefault="009E5B60" w:rsidP="003620C7">
          <w:pPr>
            <w:pStyle w:val="a5"/>
            <w:spacing w:line="360" w:lineRule="auto"/>
            <w:ind w:firstLineChars="0" w:firstLine="0"/>
            <w:rPr>
              <w:sz w:val="24"/>
              <w:szCs w:val="24"/>
            </w:rPr>
          </w:pPr>
          <w:r w:rsidRPr="000837A6">
            <w:rPr>
              <w:rFonts w:asciiTheme="minorEastAsia" w:hAnsiTheme="minorEastAsia" w:hint="eastAsia"/>
              <w:sz w:val="24"/>
              <w:szCs w:val="24"/>
            </w:rPr>
            <w:tab/>
            <w:t>应回避表决的关联股东名称：</w:t>
          </w:r>
          <w:sdt>
            <w:sdtPr>
              <w:rPr>
                <w:rFonts w:asciiTheme="minorEastAsia" w:hAnsiTheme="minorEastAsia" w:hint="eastAsia"/>
                <w:sz w:val="24"/>
                <w:szCs w:val="24"/>
              </w:rPr>
              <w:alias w:val="应回避表决的关联股东名称"/>
              <w:tag w:val="_GBC_616e0928dacd4775a044adba065f3998"/>
              <w:id w:val="14424370"/>
              <w:lock w:val="sdtLocked"/>
              <w:placeholder>
                <w:docPart w:val="GBC22222222222222222222222222222"/>
              </w:placeholder>
            </w:sdtPr>
            <w:sdtEndPr>
              <w:rPr>
                <w:rFonts w:asciiTheme="minorHAnsi" w:hAnsiTheme="minorHAnsi"/>
              </w:rPr>
            </w:sdtEndPr>
            <w:sdtContent>
              <w:r w:rsidR="00566AFD" w:rsidRPr="000837A6">
                <w:rPr>
                  <w:rFonts w:asciiTheme="minorEastAsia" w:hAnsiTheme="minorEastAsia" w:hint="eastAsia"/>
                  <w:sz w:val="24"/>
                  <w:szCs w:val="24"/>
                </w:rPr>
                <w:t>无</w:t>
              </w:r>
            </w:sdtContent>
          </w:sdt>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sz w:val="21"/>
          <w:szCs w:val="22"/>
        </w:rPr>
      </w:sdtEndPr>
      <w:sdtContent>
        <w:p w:rsidR="00693F18" w:rsidRPr="003620C7" w:rsidRDefault="009E5B60" w:rsidP="003620C7">
          <w:pPr>
            <w:pStyle w:val="a5"/>
            <w:numPr>
              <w:ilvl w:val="0"/>
              <w:numId w:val="14"/>
            </w:numPr>
            <w:spacing w:line="360"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566AFD">
                <w:rPr>
                  <w:rFonts w:hint="eastAsia"/>
                  <w:sz w:val="24"/>
                  <w:szCs w:val="24"/>
                </w:rPr>
                <w:t>无</w:t>
              </w:r>
            </w:sdtContent>
          </w:sdt>
        </w:p>
      </w:sdtContent>
    </w:sdt>
    <w:p w:rsidR="00693F18" w:rsidRDefault="009E5B60" w:rsidP="003620C7">
      <w:pPr>
        <w:pStyle w:val="1"/>
        <w:keepNext w:val="0"/>
        <w:keepLines w:val="0"/>
        <w:numPr>
          <w:ilvl w:val="0"/>
          <w:numId w:val="3"/>
        </w:numPr>
        <w:spacing w:line="360" w:lineRule="auto"/>
        <w:rPr>
          <w:kern w:val="0"/>
          <w:sz w:val="24"/>
          <w:szCs w:val="24"/>
        </w:rPr>
      </w:pPr>
      <w:r>
        <w:rPr>
          <w:rFonts w:ascii="Calibri" w:eastAsia="宋体" w:hAnsi="Calibri" w:cs="Times New Roman" w:hint="eastAsia"/>
          <w:kern w:val="0"/>
          <w:sz w:val="24"/>
          <w:szCs w:val="24"/>
        </w:rPr>
        <w:t>股东大会投票注意事项</w:t>
      </w:r>
    </w:p>
    <w:p w:rsidR="00693F18" w:rsidRDefault="009E5B60" w:rsidP="003620C7">
      <w:pPr>
        <w:pStyle w:val="2"/>
        <w:keepNext w:val="0"/>
        <w:keepLines w:val="0"/>
        <w:numPr>
          <w:ilvl w:val="1"/>
          <w:numId w:val="16"/>
        </w:numPr>
        <w:spacing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693F18" w:rsidRDefault="009E5B60" w:rsidP="003620C7">
      <w:pPr>
        <w:pStyle w:val="2"/>
        <w:keepNext w:val="0"/>
        <w:keepLines w:val="0"/>
        <w:numPr>
          <w:ilvl w:val="1"/>
          <w:numId w:val="16"/>
        </w:numPr>
        <w:spacing w:line="360"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cstheme="minorBidi" w:hint="eastAsia"/>
          <w:b w:val="0"/>
          <w:bCs w:val="0"/>
          <w:kern w:val="0"/>
          <w:sz w:val="24"/>
          <w:szCs w:val="24"/>
        </w:rPr>
        <w:alias w:val="模块:本所认可的其他网络投票系统的投票流程、方法和注意事项。（如适..."/>
        <w:tag w:val="_GBC_22fc016beeb049daabc48bc25e8e1a15"/>
        <w:id w:val="2629927"/>
        <w:lock w:val="sdtLocked"/>
        <w:placeholder>
          <w:docPart w:val="GBC22222222222222222222222222222"/>
        </w:placeholder>
      </w:sdtPr>
      <w:sdtEndPr>
        <w:rPr>
          <w:b/>
        </w:rPr>
      </w:sdtEndPr>
      <w:sdtContent>
        <w:p w:rsidR="003B27A3" w:rsidRPr="003B27A3" w:rsidRDefault="003B27A3" w:rsidP="003620C7">
          <w:pPr>
            <w:pStyle w:val="2"/>
            <w:keepNext w:val="0"/>
            <w:keepLines w:val="0"/>
            <w:numPr>
              <w:ilvl w:val="1"/>
              <w:numId w:val="16"/>
            </w:numPr>
            <w:spacing w:line="360" w:lineRule="auto"/>
            <w:rPr>
              <w:rFonts w:asciiTheme="minorEastAsia" w:eastAsiaTheme="minorEastAsia" w:hAnsiTheme="minorEastAsia" w:cstheme="minorBidi"/>
              <w:b w:val="0"/>
              <w:bCs w:val="0"/>
              <w:sz w:val="24"/>
              <w:szCs w:val="24"/>
            </w:rPr>
          </w:pPr>
          <w:r w:rsidRPr="003B27A3">
            <w:rPr>
              <w:rFonts w:asciiTheme="minorEastAsia" w:eastAsiaTheme="minorEastAsia" w:hAnsiTheme="minorEastAsia" w:cstheme="minorBidi" w:hint="eastAsia"/>
              <w:b w:val="0"/>
              <w:bCs w:val="0"/>
              <w:sz w:val="24"/>
              <w:szCs w:val="24"/>
            </w:rPr>
            <w:t>通过中国证券登记结算有限责任公司股东大会网络投票系统参加网络投票的具体操作流程如下：</w:t>
          </w:r>
        </w:p>
        <w:p w:rsidR="003B27A3" w:rsidRPr="003B27A3" w:rsidRDefault="003B27A3" w:rsidP="003620C7">
          <w:pPr>
            <w:spacing w:line="360" w:lineRule="auto"/>
            <w:ind w:firstLineChars="200" w:firstLine="480"/>
            <w:rPr>
              <w:rFonts w:asciiTheme="minorEastAsia" w:hAnsiTheme="minorEastAsia"/>
              <w:sz w:val="24"/>
              <w:szCs w:val="24"/>
            </w:rPr>
          </w:pPr>
          <w:r w:rsidRPr="003B27A3">
            <w:rPr>
              <w:rFonts w:asciiTheme="minorEastAsia" w:hAnsiTheme="minorEastAsia" w:hint="eastAsia"/>
              <w:sz w:val="24"/>
              <w:szCs w:val="24"/>
            </w:rPr>
            <w:t>本次会议采用现场投票与网络投票相结合的表决方式，流通股股东可通过中国证券登记结算有限责任公司（以下简称“中国结算”）股东大会网络投票系统对有关议案进行投票表决，现将网络投票事项通知如下：</w:t>
          </w:r>
        </w:p>
        <w:p w:rsidR="003B27A3" w:rsidRPr="003B27A3" w:rsidRDefault="003B27A3" w:rsidP="003620C7">
          <w:pPr>
            <w:spacing w:line="360" w:lineRule="auto"/>
            <w:ind w:firstLineChars="200" w:firstLine="480"/>
            <w:rPr>
              <w:rFonts w:asciiTheme="minorEastAsia" w:hAnsiTheme="minorEastAsia"/>
              <w:sz w:val="24"/>
              <w:szCs w:val="24"/>
            </w:rPr>
          </w:pPr>
          <w:r w:rsidRPr="003B27A3">
            <w:rPr>
              <w:rFonts w:asciiTheme="minorEastAsia" w:hAnsiTheme="minorEastAsia" w:hint="eastAsia"/>
              <w:sz w:val="24"/>
              <w:szCs w:val="24"/>
            </w:rPr>
            <w:t>1、本次股东大会网络投票起止时间为2019年</w:t>
          </w:r>
          <w:r w:rsidR="006252FE">
            <w:rPr>
              <w:rFonts w:asciiTheme="minorEastAsia" w:hAnsiTheme="minorEastAsia" w:hint="eastAsia"/>
              <w:sz w:val="24"/>
              <w:szCs w:val="24"/>
            </w:rPr>
            <w:t>5</w:t>
          </w:r>
          <w:r w:rsidRPr="003B27A3">
            <w:rPr>
              <w:rFonts w:asciiTheme="minorEastAsia" w:hAnsiTheme="minorEastAsia" w:hint="eastAsia"/>
              <w:sz w:val="24"/>
              <w:szCs w:val="24"/>
            </w:rPr>
            <w:t>月</w:t>
          </w:r>
          <w:r w:rsidR="006252FE">
            <w:rPr>
              <w:rFonts w:asciiTheme="minorEastAsia" w:hAnsiTheme="minorEastAsia" w:hint="eastAsia"/>
              <w:sz w:val="24"/>
              <w:szCs w:val="24"/>
            </w:rPr>
            <w:t>9</w:t>
          </w:r>
          <w:r w:rsidRPr="003B27A3">
            <w:rPr>
              <w:rFonts w:asciiTheme="minorEastAsia" w:hAnsiTheme="minorEastAsia" w:hint="eastAsia"/>
              <w:sz w:val="24"/>
              <w:szCs w:val="24"/>
            </w:rPr>
            <w:t>日15：00至2019年</w:t>
          </w:r>
          <w:r w:rsidR="006252FE">
            <w:rPr>
              <w:rFonts w:asciiTheme="minorEastAsia" w:hAnsiTheme="minorEastAsia" w:hint="eastAsia"/>
              <w:sz w:val="24"/>
              <w:szCs w:val="24"/>
            </w:rPr>
            <w:t>5</w:t>
          </w:r>
          <w:r w:rsidRPr="003B27A3">
            <w:rPr>
              <w:rFonts w:asciiTheme="minorEastAsia" w:hAnsiTheme="minorEastAsia" w:hint="eastAsia"/>
              <w:sz w:val="24"/>
              <w:szCs w:val="24"/>
            </w:rPr>
            <w:lastRenderedPageBreak/>
            <w:t>月</w:t>
          </w:r>
          <w:r w:rsidR="006252FE">
            <w:rPr>
              <w:rFonts w:asciiTheme="minorEastAsia" w:hAnsiTheme="minorEastAsia" w:hint="eastAsia"/>
              <w:sz w:val="24"/>
              <w:szCs w:val="24"/>
            </w:rPr>
            <w:t>10</w:t>
          </w:r>
          <w:r w:rsidRPr="003B27A3">
            <w:rPr>
              <w:rFonts w:asciiTheme="minorEastAsia" w:hAnsiTheme="minorEastAsia" w:hint="eastAsia"/>
              <w:sz w:val="24"/>
              <w:szCs w:val="24"/>
            </w:rPr>
            <w:t>日15：00。为有利于投票意见的顺利提交，</w:t>
          </w:r>
          <w:proofErr w:type="gramStart"/>
          <w:r w:rsidRPr="003B27A3">
            <w:rPr>
              <w:rFonts w:asciiTheme="minorEastAsia" w:hAnsiTheme="minorEastAsia" w:hint="eastAsia"/>
              <w:sz w:val="24"/>
              <w:szCs w:val="24"/>
            </w:rPr>
            <w:t>请拟参加</w:t>
          </w:r>
          <w:proofErr w:type="gramEnd"/>
          <w:r w:rsidRPr="003B27A3">
            <w:rPr>
              <w:rFonts w:asciiTheme="minorEastAsia" w:hAnsiTheme="minorEastAsia" w:hint="eastAsia"/>
              <w:sz w:val="24"/>
              <w:szCs w:val="24"/>
            </w:rPr>
            <w:t>网络投票的投资者在上述时间内及早登录中国结算网上营业厅（网址：inv.chinaclear.cn）或关注中国结算官方</w:t>
          </w:r>
          <w:proofErr w:type="gramStart"/>
          <w:r w:rsidRPr="003B27A3">
            <w:rPr>
              <w:rFonts w:asciiTheme="minorEastAsia" w:hAnsiTheme="minorEastAsia" w:hint="eastAsia"/>
              <w:sz w:val="24"/>
              <w:szCs w:val="24"/>
            </w:rPr>
            <w:t>微信公众号</w:t>
          </w:r>
          <w:proofErr w:type="gramEnd"/>
          <w:r w:rsidRPr="003B27A3">
            <w:rPr>
              <w:rFonts w:asciiTheme="minorEastAsia" w:hAnsiTheme="minorEastAsia" w:hint="eastAsia"/>
              <w:sz w:val="24"/>
              <w:szCs w:val="24"/>
            </w:rPr>
            <w:t>（“中国结算营业厅”）提交投票意见。</w:t>
          </w:r>
        </w:p>
        <w:p w:rsidR="003B27A3" w:rsidRPr="003B27A3" w:rsidRDefault="003B27A3" w:rsidP="003620C7">
          <w:pPr>
            <w:spacing w:line="360" w:lineRule="auto"/>
            <w:ind w:firstLineChars="200" w:firstLine="480"/>
            <w:rPr>
              <w:rFonts w:asciiTheme="minorEastAsia" w:hAnsiTheme="minorEastAsia"/>
              <w:sz w:val="24"/>
              <w:szCs w:val="24"/>
            </w:rPr>
          </w:pPr>
          <w:r w:rsidRPr="003B27A3">
            <w:rPr>
              <w:rFonts w:asciiTheme="minorEastAsia" w:hAnsiTheme="minorEastAsia" w:hint="eastAsia"/>
              <w:sz w:val="24"/>
              <w:szCs w:val="24"/>
            </w:rPr>
            <w:t>2、投资者首次登陆中国结算网站进行投票的，需要首先进行身份认证。请投资者提前访问中国结算网上营业厅（网址：inv.chinaclear.cn）或中国结算官方</w:t>
          </w:r>
          <w:proofErr w:type="gramStart"/>
          <w:r w:rsidRPr="003B27A3">
            <w:rPr>
              <w:rFonts w:asciiTheme="minorEastAsia" w:hAnsiTheme="minorEastAsia" w:hint="eastAsia"/>
              <w:sz w:val="24"/>
              <w:szCs w:val="24"/>
            </w:rPr>
            <w:t>微信公众号</w:t>
          </w:r>
          <w:proofErr w:type="gramEnd"/>
          <w:r w:rsidRPr="003B27A3">
            <w:rPr>
              <w:rFonts w:asciiTheme="minorEastAsia" w:hAnsiTheme="minorEastAsia" w:hint="eastAsia"/>
              <w:sz w:val="24"/>
              <w:szCs w:val="24"/>
            </w:rPr>
            <w:t>（“中国结算营业厅”）进行注册，对相关证券账户开通中国结算网络服务功能。具体方式请参见中国结算网站（网址：www.chinaclear.cn）“投资者服务专区-股东大会网络投票-如何办理-投资者业务办理”相关说明，或拨打热线电话4008058058了解更多内容。</w:t>
          </w:r>
        </w:p>
        <w:p w:rsidR="00693F18" w:rsidRPr="003620C7" w:rsidRDefault="003B27A3" w:rsidP="003620C7">
          <w:pPr>
            <w:spacing w:line="360" w:lineRule="auto"/>
            <w:ind w:firstLineChars="200" w:firstLine="480"/>
            <w:rPr>
              <w:rFonts w:asciiTheme="minorEastAsia" w:hAnsiTheme="minorEastAsia"/>
              <w:sz w:val="24"/>
              <w:szCs w:val="24"/>
            </w:rPr>
          </w:pPr>
          <w:r w:rsidRPr="003B27A3">
            <w:rPr>
              <w:rFonts w:asciiTheme="minorEastAsia" w:hAnsiTheme="minorEastAsia" w:hint="eastAsia"/>
              <w:sz w:val="24"/>
              <w:szCs w:val="24"/>
            </w:rPr>
            <w:t>3、同一表决权只能选择现场、网络投票或其他方式中的一种。同一表决权出现重复表决的以第一次投票结果为准。</w:t>
          </w:r>
        </w:p>
      </w:sdtContent>
    </w:sdt>
    <w:p w:rsidR="00693F18" w:rsidRDefault="009E5B60">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693F18" w:rsidRDefault="009E5B60">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693F18"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693F18" w:rsidRDefault="009E5B60">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693F18" w:rsidRDefault="009E5B60">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693F18" w:rsidRDefault="009E5B60">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693F18" w:rsidRDefault="009E5B60">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693F18" w:rsidTr="0035113C">
            <w:trPr>
              <w:jc w:val="center"/>
            </w:trPr>
            <w:tc>
              <w:tcPr>
                <w:tcW w:w="1355" w:type="pct"/>
              </w:tcPr>
              <w:p w:rsidR="00693F18" w:rsidRDefault="009E5B60">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693F18" w:rsidRDefault="009E5B60">
                    <w:pPr>
                      <w:widowControl/>
                      <w:spacing w:line="360" w:lineRule="auto"/>
                      <w:jc w:val="center"/>
                      <w:rPr>
                        <w:rFonts w:ascii="宋体" w:hAnsi="宋体" w:cs="宋体"/>
                        <w:kern w:val="0"/>
                        <w:sz w:val="24"/>
                        <w:szCs w:val="24"/>
                      </w:rPr>
                    </w:pPr>
                    <w:r>
                      <w:rPr>
                        <w:rFonts w:ascii="宋体" w:hAnsi="宋体" w:cs="宋体"/>
                        <w:kern w:val="0"/>
                        <w:sz w:val="24"/>
                        <w:szCs w:val="24"/>
                      </w:rPr>
                      <w:t>600200</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693F18" w:rsidRDefault="009E5B60">
                    <w:pPr>
                      <w:widowControl/>
                      <w:spacing w:line="360" w:lineRule="auto"/>
                      <w:jc w:val="center"/>
                      <w:rPr>
                        <w:rFonts w:ascii="宋体" w:hAnsi="宋体" w:cs="宋体"/>
                        <w:kern w:val="0"/>
                        <w:sz w:val="24"/>
                        <w:szCs w:val="24"/>
                      </w:rPr>
                    </w:pPr>
                    <w:r>
                      <w:rPr>
                        <w:rFonts w:ascii="宋体" w:hAnsi="宋体" w:cs="宋体"/>
                        <w:kern w:val="0"/>
                        <w:sz w:val="24"/>
                        <w:szCs w:val="24"/>
                      </w:rPr>
                      <w:t>江苏吴中</w:t>
                    </w:r>
                  </w:p>
                </w:tc>
              </w:sdtContent>
            </w:sdt>
            <w:sdt>
              <w:sdtPr>
                <w:rPr>
                  <w:rFonts w:ascii="宋体" w:hAnsi="宋体" w:cs="宋体"/>
                  <w:kern w:val="0"/>
                  <w:sz w:val="24"/>
                </w:rPr>
                <w:alias w:val="股东大会股权登记日"/>
                <w:tag w:val="_GBC_20b823b5c67147f292688af594fa8d6e"/>
                <w:id w:val="5103906"/>
                <w:lock w:val="sdtLocked"/>
                <w:date w:fullDate="2019-05-06T00:00:00Z">
                  <w:dateFormat w:val="yyyy/M/d"/>
                  <w:lid w:val="zh-CN"/>
                  <w:storeMappedDataAs w:val="dateTime"/>
                  <w:calendar w:val="gregorian"/>
                </w:date>
              </w:sdtPr>
              <w:sdtEndPr/>
              <w:sdtContent>
                <w:tc>
                  <w:tcPr>
                    <w:tcW w:w="1527" w:type="pct"/>
                  </w:tcPr>
                  <w:p w:rsidR="00693F18" w:rsidRDefault="005C385E">
                    <w:pPr>
                      <w:widowControl/>
                      <w:spacing w:line="360" w:lineRule="auto"/>
                      <w:jc w:val="center"/>
                      <w:rPr>
                        <w:rFonts w:ascii="宋体" w:hAnsi="宋体" w:cs="宋体"/>
                        <w:kern w:val="0"/>
                        <w:sz w:val="24"/>
                      </w:rPr>
                    </w:pPr>
                    <w:r>
                      <w:rPr>
                        <w:rFonts w:ascii="宋体" w:hAnsi="宋体" w:cs="宋体" w:hint="eastAsia"/>
                        <w:kern w:val="0"/>
                        <w:sz w:val="24"/>
                      </w:rPr>
                      <w:t>2019/5/6</w:t>
                    </w:r>
                  </w:p>
                </w:tc>
              </w:sdtContent>
            </w:sdt>
          </w:tr>
        </w:tbl>
      </w:sdtContent>
    </w:sdt>
    <w:p w:rsidR="00693F18" w:rsidRDefault="009E5B60" w:rsidP="003620C7">
      <w:pPr>
        <w:pStyle w:val="2"/>
        <w:keepNext w:val="0"/>
        <w:keepLines w:val="0"/>
        <w:numPr>
          <w:ilvl w:val="0"/>
          <w:numId w:val="13"/>
        </w:numPr>
        <w:spacing w:line="360" w:lineRule="auto"/>
        <w:rPr>
          <w:b w:val="0"/>
          <w:kern w:val="0"/>
          <w:sz w:val="24"/>
          <w:szCs w:val="24"/>
        </w:rPr>
      </w:pPr>
      <w:r>
        <w:rPr>
          <w:rFonts w:hint="eastAsia"/>
          <w:b w:val="0"/>
          <w:kern w:val="0"/>
          <w:sz w:val="24"/>
          <w:szCs w:val="24"/>
        </w:rPr>
        <w:t>公司董事、监事和高级管理人员。</w:t>
      </w:r>
    </w:p>
    <w:p w:rsidR="00693F18" w:rsidRDefault="009E5B60" w:rsidP="003620C7">
      <w:pPr>
        <w:pStyle w:val="2"/>
        <w:keepNext w:val="0"/>
        <w:keepLines w:val="0"/>
        <w:numPr>
          <w:ilvl w:val="0"/>
          <w:numId w:val="13"/>
        </w:numPr>
        <w:spacing w:line="360" w:lineRule="auto"/>
        <w:rPr>
          <w:b w:val="0"/>
          <w:kern w:val="0"/>
          <w:sz w:val="24"/>
          <w:szCs w:val="24"/>
        </w:rPr>
      </w:pPr>
      <w:r>
        <w:rPr>
          <w:rFonts w:hint="eastAsia"/>
          <w:b w:val="0"/>
          <w:kern w:val="0"/>
          <w:sz w:val="24"/>
          <w:szCs w:val="24"/>
        </w:rPr>
        <w:t>公司聘请的律师。</w:t>
      </w:r>
    </w:p>
    <w:p w:rsidR="00693F18" w:rsidRDefault="009E5B60" w:rsidP="003620C7">
      <w:pPr>
        <w:pStyle w:val="2"/>
        <w:keepNext w:val="0"/>
        <w:keepLines w:val="0"/>
        <w:numPr>
          <w:ilvl w:val="0"/>
          <w:numId w:val="13"/>
        </w:numPr>
        <w:spacing w:line="240"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693F18" w:rsidRDefault="009E5B60" w:rsidP="003620C7">
          <w:pPr>
            <w:pStyle w:val="1"/>
            <w:keepNext w:val="0"/>
            <w:keepLines w:val="0"/>
            <w:numPr>
              <w:ilvl w:val="0"/>
              <w:numId w:val="3"/>
            </w:numPr>
            <w:spacing w:line="24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rsidR="005C385E" w:rsidRPr="005C385E" w:rsidRDefault="005C385E" w:rsidP="003620C7">
              <w:pPr>
                <w:ind w:firstLineChars="200" w:firstLine="480"/>
                <w:rPr>
                  <w:rFonts w:asciiTheme="minorEastAsia" w:hAnsiTheme="minorEastAsia"/>
                  <w:sz w:val="24"/>
                  <w:szCs w:val="24"/>
                </w:rPr>
              </w:pPr>
              <w:r w:rsidRPr="005C385E">
                <w:rPr>
                  <w:rFonts w:asciiTheme="minorEastAsia" w:hAnsiTheme="minorEastAsia" w:hint="eastAsia"/>
                  <w:sz w:val="24"/>
                  <w:szCs w:val="24"/>
                </w:rPr>
                <w:t>1、登记方式：</w:t>
              </w:r>
            </w:p>
            <w:p w:rsidR="005C385E" w:rsidRPr="005C385E"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t>（1）自然人股东须持本人身份证和股东账户卡进行登记；委托代理人出席会议的，须持代理人本人身份证、授权委托书和股东账户卡进行登记；</w:t>
              </w:r>
            </w:p>
            <w:p w:rsidR="005C385E" w:rsidRPr="005C385E"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lastRenderedPageBreak/>
                <w:t>（2）法人股东由法定代表人出席会议的，需持企业营业执照复印件、法定代表人身份证明和股东账户卡进行登记；由法定代表人委托的代理人出席会议的，须持代理人本人身份证、企业营业执照复印件、授权委托书和股东账户卡进行登记；</w:t>
              </w:r>
            </w:p>
            <w:p w:rsidR="005C385E" w:rsidRPr="005C385E"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t>（3）异地股东可以采用书面信函或传真办理登记，不接受电话登记。</w:t>
              </w:r>
            </w:p>
            <w:p w:rsidR="005C385E" w:rsidRPr="005C385E"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t>2、登记时间：2019年</w:t>
              </w:r>
              <w:r>
                <w:rPr>
                  <w:rFonts w:asciiTheme="minorEastAsia" w:hAnsiTheme="minorEastAsia" w:hint="eastAsia"/>
                  <w:sz w:val="24"/>
                  <w:szCs w:val="24"/>
                </w:rPr>
                <w:t>5</w:t>
              </w:r>
              <w:r w:rsidRPr="005C385E">
                <w:rPr>
                  <w:rFonts w:asciiTheme="minorEastAsia" w:hAnsiTheme="minorEastAsia" w:hint="eastAsia"/>
                  <w:sz w:val="24"/>
                  <w:szCs w:val="24"/>
                </w:rPr>
                <w:t>月</w:t>
              </w:r>
              <w:r>
                <w:rPr>
                  <w:rFonts w:asciiTheme="minorEastAsia" w:hAnsiTheme="minorEastAsia" w:hint="eastAsia"/>
                  <w:sz w:val="24"/>
                  <w:szCs w:val="24"/>
                </w:rPr>
                <w:t>7</w:t>
              </w:r>
              <w:r w:rsidRPr="005C385E">
                <w:rPr>
                  <w:rFonts w:asciiTheme="minorEastAsia" w:hAnsiTheme="minorEastAsia" w:hint="eastAsia"/>
                  <w:sz w:val="24"/>
                  <w:szCs w:val="24"/>
                </w:rPr>
                <w:t>日及</w:t>
              </w:r>
              <w:r>
                <w:rPr>
                  <w:rFonts w:asciiTheme="minorEastAsia" w:hAnsiTheme="minorEastAsia" w:hint="eastAsia"/>
                  <w:sz w:val="24"/>
                  <w:szCs w:val="24"/>
                </w:rPr>
                <w:t>5</w:t>
              </w:r>
              <w:r w:rsidRPr="005C385E">
                <w:rPr>
                  <w:rFonts w:asciiTheme="minorEastAsia" w:hAnsiTheme="minorEastAsia" w:hint="eastAsia"/>
                  <w:sz w:val="24"/>
                  <w:szCs w:val="24"/>
                </w:rPr>
                <w:t>月</w:t>
              </w:r>
              <w:r>
                <w:rPr>
                  <w:rFonts w:asciiTheme="minorEastAsia" w:hAnsiTheme="minorEastAsia" w:hint="eastAsia"/>
                  <w:sz w:val="24"/>
                  <w:szCs w:val="24"/>
                </w:rPr>
                <w:t>8</w:t>
              </w:r>
              <w:r w:rsidRPr="005C385E">
                <w:rPr>
                  <w:rFonts w:asciiTheme="minorEastAsia" w:hAnsiTheme="minorEastAsia" w:hint="eastAsia"/>
                  <w:sz w:val="24"/>
                  <w:szCs w:val="24"/>
                </w:rPr>
                <w:t>日</w:t>
              </w:r>
            </w:p>
            <w:p w:rsidR="005C385E" w:rsidRPr="005C385E"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t>上午：9：00—11：00</w:t>
              </w:r>
            </w:p>
            <w:p w:rsidR="005C385E" w:rsidRPr="005C385E"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t>下午：2：00—5：00</w:t>
              </w:r>
            </w:p>
            <w:p w:rsidR="005C385E" w:rsidRPr="005C385E"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t>3、登记地址及相关联系方式</w:t>
              </w:r>
            </w:p>
            <w:p w:rsidR="005C385E" w:rsidRPr="005C385E"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t>（1）地址：江苏省苏州市吴中区东方大道988号</w:t>
              </w:r>
            </w:p>
            <w:p w:rsidR="005C385E" w:rsidRPr="005C385E"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t>（2）联系人：</w:t>
              </w:r>
              <w:proofErr w:type="gramStart"/>
              <w:r w:rsidRPr="005C385E">
                <w:rPr>
                  <w:rFonts w:asciiTheme="minorEastAsia" w:hAnsiTheme="minorEastAsia" w:hint="eastAsia"/>
                  <w:sz w:val="24"/>
                  <w:szCs w:val="24"/>
                </w:rPr>
                <w:t>李红仙</w:t>
              </w:r>
              <w:proofErr w:type="gramEnd"/>
              <w:r w:rsidRPr="005C385E">
                <w:rPr>
                  <w:rFonts w:asciiTheme="minorEastAsia" w:hAnsiTheme="minorEastAsia" w:hint="eastAsia"/>
                  <w:sz w:val="24"/>
                  <w:szCs w:val="24"/>
                </w:rPr>
                <w:t xml:space="preserve">  李锐</w:t>
              </w:r>
            </w:p>
            <w:p w:rsidR="005C385E" w:rsidRPr="005C385E"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t>（3）联系电话：0512-65618665/65686153</w:t>
              </w:r>
            </w:p>
            <w:p w:rsidR="005C385E" w:rsidRPr="005C385E"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t>（4）传真：0512-65270086</w:t>
              </w:r>
            </w:p>
            <w:p w:rsidR="00693F18" w:rsidRPr="003620C7" w:rsidRDefault="005C385E" w:rsidP="003620C7">
              <w:pPr>
                <w:spacing w:line="360" w:lineRule="auto"/>
                <w:ind w:firstLineChars="200" w:firstLine="480"/>
                <w:rPr>
                  <w:rFonts w:asciiTheme="minorEastAsia" w:hAnsiTheme="minorEastAsia"/>
                  <w:sz w:val="24"/>
                  <w:szCs w:val="24"/>
                </w:rPr>
              </w:pPr>
              <w:r w:rsidRPr="005C385E">
                <w:rPr>
                  <w:rFonts w:asciiTheme="minorEastAsia" w:hAnsiTheme="minorEastAsia" w:hint="eastAsia"/>
                  <w:sz w:val="24"/>
                  <w:szCs w:val="24"/>
                </w:rPr>
                <w:t>（5）邮编：215124</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693F18" w:rsidRDefault="009E5B60" w:rsidP="003620C7">
          <w:pPr>
            <w:pStyle w:val="1"/>
            <w:keepNext w:val="0"/>
            <w:keepLines w:val="0"/>
            <w:numPr>
              <w:ilvl w:val="0"/>
              <w:numId w:val="3"/>
            </w:numPr>
            <w:spacing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rsidR="005C385E" w:rsidRPr="005C385E" w:rsidRDefault="005C385E" w:rsidP="003620C7">
              <w:pPr>
                <w:spacing w:line="360" w:lineRule="auto"/>
                <w:rPr>
                  <w:rFonts w:asciiTheme="minorEastAsia" w:hAnsiTheme="minorEastAsia"/>
                  <w:sz w:val="24"/>
                  <w:szCs w:val="24"/>
                </w:rPr>
              </w:pPr>
              <w:r w:rsidRPr="005C385E">
                <w:rPr>
                  <w:rFonts w:asciiTheme="minorEastAsia" w:hAnsiTheme="minorEastAsia" w:hint="eastAsia"/>
                  <w:sz w:val="24"/>
                  <w:szCs w:val="24"/>
                </w:rPr>
                <w:t xml:space="preserve">1、出席现场会议的股东及代表请携带相关证件原件到场。 </w:t>
              </w:r>
            </w:p>
            <w:p w:rsidR="00693F18" w:rsidRDefault="005C385E" w:rsidP="003620C7">
              <w:pPr>
                <w:spacing w:line="360" w:lineRule="auto"/>
              </w:pPr>
              <w:r w:rsidRPr="005C385E">
                <w:rPr>
                  <w:rFonts w:asciiTheme="minorEastAsia" w:hAnsiTheme="minorEastAsia" w:hint="eastAsia"/>
                  <w:sz w:val="24"/>
                  <w:szCs w:val="24"/>
                </w:rPr>
                <w:t>2、与会股东及代表交通、食宿费用自理。</w:t>
              </w:r>
            </w:p>
          </w:sdtContent>
        </w:sdt>
      </w:sdtContent>
    </w:sdt>
    <w:p w:rsidR="00693F18" w:rsidRDefault="00693F18"/>
    <w:p w:rsidR="00693F18" w:rsidRDefault="009E5B60" w:rsidP="003620C7">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特此公告。</w:t>
      </w:r>
    </w:p>
    <w:p w:rsidR="005C385E" w:rsidRDefault="009E5B60" w:rsidP="003620C7">
      <w:pPr>
        <w:wordWrap w:val="0"/>
        <w:spacing w:line="360" w:lineRule="auto"/>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江苏吴中实业股份有限公司</w:t>
          </w:r>
        </w:sdtContent>
      </w:sdt>
    </w:p>
    <w:p w:rsidR="00693F18" w:rsidRDefault="005C385E" w:rsidP="003620C7">
      <w:pPr>
        <w:spacing w:line="360" w:lineRule="auto"/>
        <w:ind w:right="480"/>
        <w:jc w:val="center"/>
        <w:rPr>
          <w:sz w:val="24"/>
          <w:szCs w:val="24"/>
        </w:rPr>
      </w:pPr>
      <w:r>
        <w:rPr>
          <w:rFonts w:hint="eastAsia"/>
          <w:sz w:val="24"/>
          <w:szCs w:val="24"/>
        </w:rPr>
        <w:t xml:space="preserve">                                                        </w:t>
      </w:r>
      <w:r>
        <w:rPr>
          <w:rFonts w:hint="eastAsia"/>
          <w:sz w:val="24"/>
          <w:szCs w:val="24"/>
        </w:rPr>
        <w:t>董事</w:t>
      </w:r>
      <w:r w:rsidR="009E5B60">
        <w:rPr>
          <w:rFonts w:hint="eastAsia"/>
          <w:sz w:val="24"/>
          <w:szCs w:val="24"/>
        </w:rPr>
        <w:t>会</w:t>
      </w:r>
      <w:r w:rsidR="009E5B60">
        <w:rPr>
          <w:rFonts w:hint="eastAsia"/>
          <w:sz w:val="24"/>
          <w:szCs w:val="24"/>
        </w:rPr>
        <w:t xml:space="preserve"> </w:t>
      </w:r>
    </w:p>
    <w:p w:rsidR="00693F18" w:rsidRDefault="009E5B60" w:rsidP="003620C7">
      <w:pPr>
        <w:wordWrap w:val="0"/>
        <w:spacing w:line="360" w:lineRule="auto"/>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19-04-20T00:00:00Z">
            <w:dateFormat w:val="yyyy'年'M'月'd'日'"/>
            <w:lid w:val="zh-CN"/>
            <w:storeMappedDataAs w:val="dateTime"/>
            <w:calendar w:val="gregorian"/>
          </w:date>
        </w:sdtPr>
        <w:sdtEndPr/>
        <w:sdtContent>
          <w:r>
            <w:rPr>
              <w:rFonts w:hint="eastAsia"/>
              <w:sz w:val="24"/>
              <w:szCs w:val="24"/>
            </w:rPr>
            <w:t>2019</w:t>
          </w:r>
          <w:r>
            <w:rPr>
              <w:rFonts w:hint="eastAsia"/>
              <w:sz w:val="24"/>
              <w:szCs w:val="24"/>
            </w:rPr>
            <w:t>年</w:t>
          </w:r>
          <w:r>
            <w:rPr>
              <w:rFonts w:hint="eastAsia"/>
              <w:sz w:val="24"/>
              <w:szCs w:val="24"/>
            </w:rPr>
            <w:t>4</w:t>
          </w:r>
          <w:r>
            <w:rPr>
              <w:rFonts w:hint="eastAsia"/>
              <w:sz w:val="24"/>
              <w:szCs w:val="24"/>
            </w:rPr>
            <w:t>月</w:t>
          </w:r>
          <w:r>
            <w:rPr>
              <w:rFonts w:hint="eastAsia"/>
              <w:sz w:val="24"/>
              <w:szCs w:val="24"/>
            </w:rPr>
            <w:t>20</w:t>
          </w:r>
          <w:r>
            <w:rPr>
              <w:rFonts w:hint="eastAsia"/>
              <w:sz w:val="24"/>
              <w:szCs w:val="24"/>
            </w:rPr>
            <w:t>日</w:t>
          </w:r>
        </w:sdtContent>
      </w:sdt>
      <w:r>
        <w:rPr>
          <w:rFonts w:hint="eastAsia"/>
          <w:sz w:val="24"/>
          <w:szCs w:val="24"/>
        </w:rPr>
        <w:t xml:space="preserve"> </w:t>
      </w:r>
    </w:p>
    <w:p w:rsidR="00CC40D4" w:rsidRDefault="00CC40D4">
      <w:pPr>
        <w:adjustRightInd w:val="0"/>
        <w:snapToGrid w:val="0"/>
        <w:spacing w:line="360" w:lineRule="auto"/>
        <w:rPr>
          <w:rFonts w:ascii="宋体" w:eastAsia="宋体" w:hAnsi="宋体" w:cs="Times New Roman"/>
          <w:sz w:val="24"/>
        </w:rPr>
      </w:pPr>
    </w:p>
    <w:p w:rsidR="00693F18" w:rsidRDefault="009E5B60">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rsidR="00693F18" w:rsidRPr="004F5DE8" w:rsidRDefault="009E5B60">
      <w:pPr>
        <w:widowControl/>
        <w:spacing w:before="100" w:beforeAutospacing="1" w:after="100" w:afterAutospacing="1" w:line="360" w:lineRule="auto"/>
        <w:jc w:val="left"/>
        <w:rPr>
          <w:rFonts w:ascii="宋体" w:eastAsia="宋体" w:hAnsi="宋体" w:cs="宋体"/>
          <w:kern w:val="0"/>
          <w:sz w:val="24"/>
          <w:szCs w:val="24"/>
        </w:rPr>
      </w:pPr>
      <w:r w:rsidRPr="004F5DE8">
        <w:rPr>
          <w:rFonts w:ascii="Wingdings" w:eastAsia="宋体" w:hAnsi="Wingdings" w:cs="宋体"/>
          <w:kern w:val="0"/>
          <w:sz w:val="24"/>
          <w:szCs w:val="24"/>
        </w:rPr>
        <w:t></w:t>
      </w:r>
      <w:r w:rsidRPr="004F5DE8">
        <w:rPr>
          <w:rFonts w:ascii="Calibri" w:eastAsia="宋体" w:hAnsi="Calibri" w:cs="Times New Roman"/>
          <w:kern w:val="0"/>
          <w:sz w:val="24"/>
          <w:szCs w:val="24"/>
        </w:rPr>
        <w:t xml:space="preserve">      </w:t>
      </w:r>
      <w:r w:rsidRPr="004F5DE8">
        <w:rPr>
          <w:rFonts w:ascii="宋体" w:eastAsia="宋体" w:hAnsi="宋体" w:cs="宋体" w:hint="eastAsia"/>
          <w:kern w:val="0"/>
          <w:sz w:val="24"/>
          <w:szCs w:val="24"/>
        </w:rPr>
        <w:t>报备文件</w:t>
      </w:r>
    </w:p>
    <w:p w:rsidR="005C385E" w:rsidRPr="00F321EC" w:rsidRDefault="005C385E" w:rsidP="005C385E">
      <w:pPr>
        <w:ind w:right="-58" w:firstLineChars="200" w:firstLine="480"/>
        <w:jc w:val="left"/>
        <w:rPr>
          <w:rFonts w:ascii="宋体" w:eastAsia="宋体" w:hAnsi="宋体" w:cs="Times New Roman"/>
          <w:sz w:val="24"/>
        </w:rPr>
      </w:pPr>
      <w:r w:rsidRPr="00F321EC">
        <w:rPr>
          <w:rFonts w:ascii="宋体" w:eastAsia="宋体" w:hAnsi="宋体" w:cs="Times New Roman" w:hint="eastAsia"/>
          <w:sz w:val="24"/>
        </w:rPr>
        <w:t>江苏吴中实业股份有限公司第</w:t>
      </w:r>
      <w:r>
        <w:rPr>
          <w:rFonts w:ascii="宋体" w:eastAsia="宋体" w:hAnsi="宋体" w:cs="Times New Roman" w:hint="eastAsia"/>
          <w:sz w:val="24"/>
        </w:rPr>
        <w:t>九</w:t>
      </w:r>
      <w:r w:rsidRPr="00F321EC">
        <w:rPr>
          <w:rFonts w:ascii="宋体" w:eastAsia="宋体" w:hAnsi="宋体" w:cs="Times New Roman" w:hint="eastAsia"/>
          <w:sz w:val="24"/>
        </w:rPr>
        <w:t>届董事会第四次会议决议</w:t>
      </w:r>
    </w:p>
    <w:p w:rsidR="00693F18" w:rsidRPr="005C385E" w:rsidRDefault="00693F18">
      <w:pPr>
        <w:ind w:right="-58"/>
        <w:jc w:val="left"/>
        <w:rPr>
          <w:rFonts w:asciiTheme="minorEastAsia" w:hAnsiTheme="minorEastAsia"/>
        </w:rPr>
      </w:pPr>
    </w:p>
    <w:p w:rsidR="00693F18" w:rsidRDefault="009E5B60">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rsidR="00693F18" w:rsidRDefault="009E5B60" w:rsidP="00385022">
      <w:pPr>
        <w:widowControl/>
        <w:spacing w:before="100" w:beforeAutospacing="1" w:after="100" w:afterAutospacing="1" w:line="360" w:lineRule="auto"/>
        <w:ind w:firstLineChars="1400" w:firstLine="3360"/>
        <w:jc w:val="left"/>
        <w:rPr>
          <w:rFonts w:ascii="宋体" w:hAnsi="宋体" w:cs="宋体"/>
          <w:kern w:val="0"/>
          <w:sz w:val="24"/>
        </w:rPr>
      </w:pPr>
      <w:r>
        <w:rPr>
          <w:rFonts w:ascii="宋体" w:hAnsi="宋体" w:cs="宋体" w:hint="eastAsia"/>
          <w:kern w:val="0"/>
          <w:sz w:val="24"/>
        </w:rPr>
        <w:t>授权委托书</w:t>
      </w:r>
    </w:p>
    <w:p w:rsidR="00693F18" w:rsidRDefault="00351631">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9E5B60">
            <w:rPr>
              <w:rFonts w:asciiTheme="minorEastAsia" w:hAnsiTheme="minorEastAsia" w:hint="eastAsia"/>
              <w:sz w:val="24"/>
              <w:szCs w:val="24"/>
            </w:rPr>
            <w:t>江苏吴中实业股份有限公司</w:t>
          </w:r>
        </w:sdtContent>
      </w:sdt>
      <w:r w:rsidR="009E5B60">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rsidR="00693F18" w:rsidRDefault="009E5B60">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5C385E">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19-05-10T00:00:00Z">
                    <w:dateFormat w:val="yyyy'年'M'月'd'日'"/>
                    <w:lid w:val="zh-CN"/>
                    <w:storeMappedDataAs w:val="dateTime"/>
                    <w:calendar w:val="gregorian"/>
                  </w:date>
                </w:sdtPr>
                <w:sdtEndPr/>
                <w:sdtContent>
                  <w:r w:rsidR="00435A0B">
                    <w:rPr>
                      <w:rFonts w:ascii="宋体" w:hAnsi="宋体" w:cs="宋体" w:hint="eastAsia"/>
                      <w:kern w:val="0"/>
                      <w:sz w:val="24"/>
                      <w:szCs w:val="24"/>
                    </w:rPr>
                    <w:t>2019年5月10日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5C52E2">
                <w:rPr>
                  <w:rFonts w:ascii="宋体" w:hAnsi="宋体" w:cs="宋体" w:hint="eastAsia"/>
                  <w:kern w:val="0"/>
                  <w:sz w:val="24"/>
                  <w:szCs w:val="24"/>
                </w:rPr>
                <w:t>2018</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5C385E" w:rsidRDefault="009E5B60">
      <w:pPr>
        <w:widowControl/>
        <w:spacing w:before="100" w:beforeAutospacing="1" w:after="100" w:afterAutospacing="1" w:line="360" w:lineRule="auto"/>
        <w:jc w:val="left"/>
        <w:rPr>
          <w:rFonts w:ascii="宋体" w:hAnsi="宋体" w:cs="宋体"/>
          <w:kern w:val="0"/>
          <w:sz w:val="24"/>
          <w:szCs w:val="24"/>
          <w:u w:val="single"/>
        </w:rPr>
      </w:pPr>
      <w:r>
        <w:rPr>
          <w:rFonts w:ascii="宋体" w:hAnsi="宋体" w:cs="宋体" w:hint="eastAsia"/>
          <w:kern w:val="0"/>
          <w:sz w:val="24"/>
          <w:szCs w:val="24"/>
        </w:rPr>
        <w:t>委托人持普通股数：</w:t>
      </w:r>
      <w:r w:rsidR="005C385E" w:rsidRPr="00B50D5C">
        <w:rPr>
          <w:rFonts w:ascii="宋体" w:hAnsi="宋体" w:cs="宋体" w:hint="eastAsia"/>
          <w:kern w:val="0"/>
          <w:sz w:val="24"/>
          <w:szCs w:val="24"/>
          <w:u w:val="single"/>
        </w:rPr>
        <w:t xml:space="preserve">         </w:t>
      </w:r>
      <w:r w:rsidR="005C385E">
        <w:rPr>
          <w:rFonts w:ascii="宋体" w:hAnsi="宋体" w:cs="宋体" w:hint="eastAsia"/>
          <w:kern w:val="0"/>
          <w:sz w:val="24"/>
          <w:szCs w:val="24"/>
          <w:u w:val="single"/>
        </w:rPr>
        <w:t xml:space="preserve">  </w:t>
      </w:r>
      <w:r w:rsidR="005C385E" w:rsidRPr="00B50D5C">
        <w:rPr>
          <w:rFonts w:ascii="宋体" w:hAnsi="宋体" w:cs="宋体" w:hint="eastAsia"/>
          <w:kern w:val="0"/>
          <w:sz w:val="24"/>
          <w:szCs w:val="24"/>
          <w:u w:val="single"/>
        </w:rPr>
        <w:t xml:space="preserve"> </w:t>
      </w:r>
      <w:r w:rsidR="005C385E">
        <w:rPr>
          <w:rFonts w:ascii="宋体" w:hAnsi="宋体" w:cs="宋体" w:hint="eastAsia"/>
          <w:kern w:val="0"/>
          <w:sz w:val="24"/>
          <w:szCs w:val="24"/>
          <w:u w:val="single"/>
        </w:rPr>
        <w:t xml:space="preserve">    </w:t>
      </w:r>
    </w:p>
    <w:p w:rsidR="00693F18" w:rsidRPr="005C385E" w:rsidRDefault="009E5B60" w:rsidP="005C385E">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r w:rsidR="005C385E" w:rsidRPr="00B50D5C">
        <w:rPr>
          <w:rFonts w:ascii="宋体" w:hAnsi="宋体" w:cs="宋体" w:hint="eastAsia"/>
          <w:kern w:val="0"/>
          <w:sz w:val="24"/>
          <w:szCs w:val="24"/>
          <w:u w:val="single"/>
        </w:rPr>
        <w:t xml:space="preserve">         </w:t>
      </w:r>
      <w:r w:rsidR="005C385E">
        <w:rPr>
          <w:rFonts w:ascii="宋体" w:hAnsi="宋体" w:cs="宋体" w:hint="eastAsia"/>
          <w:kern w:val="0"/>
          <w:sz w:val="24"/>
          <w:szCs w:val="24"/>
          <w:u w:val="single"/>
        </w:rPr>
        <w:t xml:space="preserve">  </w:t>
      </w:r>
      <w:r w:rsidR="005C385E" w:rsidRPr="00B50D5C">
        <w:rPr>
          <w:rFonts w:ascii="宋体" w:hAnsi="宋体" w:cs="宋体" w:hint="eastAsia"/>
          <w:kern w:val="0"/>
          <w:sz w:val="24"/>
          <w:szCs w:val="24"/>
          <w:u w:val="single"/>
        </w:rPr>
        <w:t xml:space="preserve"> </w:t>
      </w:r>
      <w:r w:rsidR="005C385E">
        <w:rPr>
          <w:rFonts w:ascii="宋体" w:hAnsi="宋体" w:cs="宋体" w:hint="eastAsia"/>
          <w:kern w:val="0"/>
          <w:sz w:val="24"/>
          <w:szCs w:val="24"/>
          <w:u w:val="single"/>
        </w:rPr>
        <w:t xml:space="preserve">    </w:t>
      </w:r>
    </w:p>
    <w:sdt>
      <w:sdtPr>
        <w:rPr>
          <w:rFonts w:asciiTheme="minorEastAsia" w:hAnsiTheme="minorEastAsia"/>
          <w:szCs w:val="21"/>
        </w:rPr>
        <w:alias w:val="模块:议案"/>
        <w:tag w:val="_SEC_cea0a69544f4425fb18538307d02a14c"/>
        <w:id w:val="433868172"/>
        <w:lock w:val="sdtLocked"/>
        <w:placeholder>
          <w:docPart w:val="GBC22222222222222222222222222222"/>
        </w:placeholder>
      </w:sdtPr>
      <w:sdtEndPr>
        <w:rPr>
          <w:rFonts w:asciiTheme="minorHAnsi" w:hAnsiTheme="minorHAnsi" w:hint="eastAsia"/>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5C385E" w:rsidRPr="005C385E" w:rsidTr="005C385E">
            <w:sdt>
              <w:sdtPr>
                <w:rPr>
                  <w:rFonts w:asciiTheme="minorEastAsia" w:hAnsiTheme="minorEastAsia"/>
                  <w:szCs w:val="21"/>
                </w:rPr>
                <w:tag w:val="_PLD_880da3522f8c4d1aa22fdbdffd872374"/>
                <w:id w:val="1321000463"/>
                <w:lock w:val="sdtLocked"/>
              </w:sdtPr>
              <w:sdtEndPr>
                <w:rPr>
                  <w:rFonts w:cs="宋体" w:hint="eastAsia"/>
                  <w:kern w:val="0"/>
                </w:rPr>
              </w:sdtEndPr>
              <w:sdtContent>
                <w:tc>
                  <w:tcPr>
                    <w:tcW w:w="817"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序号</w:t>
                    </w:r>
                  </w:p>
                </w:tc>
              </w:sdtContent>
            </w:sdt>
            <w:sdt>
              <w:sdtPr>
                <w:rPr>
                  <w:rFonts w:asciiTheme="minorEastAsia" w:hAnsiTheme="minorEastAsia" w:cs="宋体" w:hint="eastAsia"/>
                  <w:kern w:val="0"/>
                  <w:szCs w:val="21"/>
                </w:rPr>
                <w:tag w:val="_PLD_b8cbd42dcecb4646be0db503a6f996d5"/>
                <w:id w:val="1143308837"/>
                <w:lock w:val="sdtLocked"/>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非累积投票议案名称</w:t>
                    </w:r>
                  </w:p>
                </w:tc>
              </w:sdtContent>
            </w:sdt>
            <w:sdt>
              <w:sdtPr>
                <w:rPr>
                  <w:rFonts w:asciiTheme="minorEastAsia" w:hAnsiTheme="minorEastAsia" w:cs="宋体" w:hint="eastAsia"/>
                  <w:kern w:val="0"/>
                  <w:szCs w:val="21"/>
                </w:rPr>
                <w:tag w:val="_PLD_e1a08639b5ec4faa904f55a7a16ec0e7"/>
                <w:id w:val="321702954"/>
                <w:lock w:val="sdtLocked"/>
              </w:sdtPr>
              <w:sdtEndPr/>
              <w:sdtConten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同意</w:t>
                    </w:r>
                  </w:p>
                </w:tc>
              </w:sdtContent>
            </w:sdt>
            <w:sdt>
              <w:sdtPr>
                <w:rPr>
                  <w:rFonts w:asciiTheme="minorEastAsia" w:hAnsiTheme="minorEastAsia" w:cs="宋体" w:hint="eastAsia"/>
                  <w:kern w:val="0"/>
                  <w:szCs w:val="21"/>
                </w:rPr>
                <w:tag w:val="_PLD_d24829b34a4640958e6cffa74e36160f"/>
                <w:id w:val="-759361072"/>
                <w:lock w:val="sdtLocked"/>
              </w:sdtPr>
              <w:sdtEndPr/>
              <w:sdtConten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反对</w:t>
                    </w:r>
                  </w:p>
                </w:tc>
              </w:sdtContent>
            </w:sdt>
            <w:sdt>
              <w:sdtPr>
                <w:rPr>
                  <w:rFonts w:asciiTheme="minorEastAsia" w:hAnsiTheme="minorEastAsia" w:cs="宋体" w:hint="eastAsia"/>
                  <w:kern w:val="0"/>
                  <w:szCs w:val="21"/>
                </w:rPr>
                <w:tag w:val="_PLD_a0f3f8b9ed38492bba1390afc801c905"/>
                <w:id w:val="-1313874521"/>
                <w:lock w:val="sdtLocked"/>
              </w:sdtPr>
              <w:sdtEndPr/>
              <w:sdtContent>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弃权</w:t>
                    </w:r>
                  </w:p>
                </w:tc>
              </w:sdtContent>
            </w:sdt>
          </w:tr>
          <w:sdt>
            <w:sdtPr>
              <w:rPr>
                <w:rFonts w:asciiTheme="minorEastAsia" w:hAnsiTheme="minorEastAsia" w:cs="宋体" w:hint="eastAsia"/>
                <w:kern w:val="0"/>
                <w:szCs w:val="21"/>
              </w:rPr>
              <w:alias w:val="审议听取的议案和报告"/>
              <w:tag w:val="_TUP_c968bebbb9a94418902ea36ab9fc6864"/>
              <w:id w:val="-934511134"/>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1443146541"/>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1</w:t>
                        </w:r>
                      </w:p>
                    </w:tc>
                  </w:sdtContent>
                </w:sdt>
                <w:sdt>
                  <w:sdtPr>
                    <w:rPr>
                      <w:rFonts w:asciiTheme="minorEastAsia" w:hAnsiTheme="minorEastAsia" w:cs="宋体" w:hint="eastAsia"/>
                      <w:kern w:val="0"/>
                      <w:szCs w:val="21"/>
                    </w:rPr>
                    <w:alias w:val="审议听取的议案和报告_议案和报告名称"/>
                    <w:tag w:val="_GBC_a729fa581eac4186b80537c61826f392"/>
                    <w:id w:val="-2023162514"/>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江苏吴中实业股份有限公司2018年度董事会工作报告</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96339723"/>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1394655824"/>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2</w:t>
                        </w:r>
                      </w:p>
                    </w:tc>
                  </w:sdtContent>
                </w:sdt>
                <w:sdt>
                  <w:sdtPr>
                    <w:rPr>
                      <w:rFonts w:asciiTheme="minorEastAsia" w:hAnsiTheme="minorEastAsia" w:cs="宋体" w:hint="eastAsia"/>
                      <w:kern w:val="0"/>
                      <w:szCs w:val="21"/>
                    </w:rPr>
                    <w:alias w:val="审议听取的议案和报告_议案和报告名称"/>
                    <w:tag w:val="_GBC_a729fa581eac4186b80537c61826f392"/>
                    <w:id w:val="-646280327"/>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江苏吴中实业股份有限公司2018年度监事会工作报告</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975676558"/>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1181244837"/>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3</w:t>
                        </w:r>
                      </w:p>
                    </w:tc>
                  </w:sdtContent>
                </w:sdt>
                <w:sdt>
                  <w:sdtPr>
                    <w:rPr>
                      <w:rFonts w:asciiTheme="minorEastAsia" w:hAnsiTheme="minorEastAsia" w:cs="宋体" w:hint="eastAsia"/>
                      <w:kern w:val="0"/>
                      <w:szCs w:val="21"/>
                    </w:rPr>
                    <w:alias w:val="审议听取的议案和报告_议案和报告名称"/>
                    <w:tag w:val="_GBC_a729fa581eac4186b80537c61826f392"/>
                    <w:id w:val="-448085753"/>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江苏吴中实业股份有限公司2018年度报告与年报摘要</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983811068"/>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852455439"/>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4</w:t>
                        </w:r>
                      </w:p>
                    </w:tc>
                  </w:sdtContent>
                </w:sdt>
                <w:sdt>
                  <w:sdtPr>
                    <w:rPr>
                      <w:rFonts w:asciiTheme="minorEastAsia" w:hAnsiTheme="minorEastAsia" w:cs="宋体" w:hint="eastAsia"/>
                      <w:kern w:val="0"/>
                      <w:szCs w:val="21"/>
                    </w:rPr>
                    <w:alias w:val="审议听取的议案和报告_议案和报告名称"/>
                    <w:tag w:val="_GBC_a729fa581eac4186b80537c61826f392"/>
                    <w:id w:val="1089270927"/>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江苏吴中实业股份有限公司2018年度财务决算报告</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9218415"/>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1622575542"/>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5</w:t>
                        </w:r>
                      </w:p>
                    </w:tc>
                  </w:sdtContent>
                </w:sdt>
                <w:sdt>
                  <w:sdtPr>
                    <w:rPr>
                      <w:rFonts w:asciiTheme="minorEastAsia" w:hAnsiTheme="minorEastAsia" w:cs="宋体" w:hint="eastAsia"/>
                      <w:kern w:val="0"/>
                      <w:szCs w:val="21"/>
                    </w:rPr>
                    <w:alias w:val="审议听取的议案和报告_议案和报告名称"/>
                    <w:tag w:val="_GBC_a729fa581eac4186b80537c61826f392"/>
                    <w:id w:val="2054428832"/>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江苏吴中实业股份有限公司2019年度财务预算报告</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842456614"/>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1092587004"/>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6</w:t>
                        </w:r>
                      </w:p>
                    </w:tc>
                  </w:sdtContent>
                </w:sdt>
                <w:sdt>
                  <w:sdtPr>
                    <w:rPr>
                      <w:rFonts w:asciiTheme="minorEastAsia" w:hAnsiTheme="minorEastAsia" w:cs="宋体" w:hint="eastAsia"/>
                      <w:kern w:val="0"/>
                      <w:szCs w:val="21"/>
                    </w:rPr>
                    <w:alias w:val="审议听取的议案和报告_议案和报告名称"/>
                    <w:tag w:val="_GBC_a729fa581eac4186b80537c61826f392"/>
                    <w:id w:val="1801494488"/>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江苏吴中实业股份有限公司董事、监事2019年度薪酬的议案</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880007501"/>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1826270601"/>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7</w:t>
                        </w:r>
                      </w:p>
                    </w:tc>
                  </w:sdtContent>
                </w:sdt>
                <w:sdt>
                  <w:sdtPr>
                    <w:rPr>
                      <w:rFonts w:asciiTheme="minorEastAsia" w:hAnsiTheme="minorEastAsia" w:cs="宋体" w:hint="eastAsia"/>
                      <w:kern w:val="0"/>
                      <w:szCs w:val="21"/>
                    </w:rPr>
                    <w:alias w:val="审议听取的议案和报告_议案和报告名称"/>
                    <w:tag w:val="_GBC_a729fa581eac4186b80537c61826f392"/>
                    <w:id w:val="-76832020"/>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江苏吴中实业股份有限公司关于支付瑞华会计师事务所（特殊普通合伙）2018年度审计报酬的议案</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979000817"/>
              <w:lock w:val="sdtLocked"/>
            </w:sdtPr>
            <w:sdtEndPr/>
            <w:sdtContent>
              <w:tr w:rsidR="005C385E" w:rsidRPr="005C385E" w:rsidTr="004F5DE8">
                <w:sdt>
                  <w:sdtPr>
                    <w:rPr>
                      <w:rFonts w:asciiTheme="minorEastAsia" w:hAnsiTheme="minorEastAsia" w:cs="宋体" w:hint="eastAsia"/>
                      <w:kern w:val="0"/>
                      <w:szCs w:val="21"/>
                    </w:rPr>
                    <w:alias w:val="审议听取的议案和报告_议案和报告的序号"/>
                    <w:tag w:val="_GBC_b89fd0950e824e62b61a7792ec56bda8"/>
                    <w:id w:val="-1963877602"/>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8</w:t>
                        </w:r>
                      </w:p>
                    </w:tc>
                  </w:sdtContent>
                </w:sdt>
                <w:sdt>
                  <w:sdtPr>
                    <w:rPr>
                      <w:rFonts w:asciiTheme="minorEastAsia" w:hAnsiTheme="minorEastAsia" w:cs="宋体" w:hint="eastAsia"/>
                      <w:kern w:val="0"/>
                      <w:szCs w:val="21"/>
                    </w:rPr>
                    <w:alias w:val="审议听取的议案和报告_议案和报告名称"/>
                    <w:tag w:val="_GBC_a729fa581eac4186b80537c61826f392"/>
                    <w:id w:val="763583074"/>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江苏吴中实业股份有限公司董事会审计委员会关于2018年审计工作的评价和2019年度续聘会计师事务所的议案</w:t>
                        </w:r>
                      </w:p>
                    </w:tc>
                  </w:sdtContent>
                </w:sdt>
                <w:tc>
                  <w:tcPr>
                    <w:tcW w:w="1080" w:type="dxa"/>
                    <w:tcBorders>
                      <w:bottom w:val="single" w:sz="8" w:space="0" w:color="auto"/>
                    </w:tcBorders>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Borders>
                      <w:bottom w:val="single" w:sz="8" w:space="0" w:color="auto"/>
                    </w:tcBorders>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Borders>
                      <w:bottom w:val="single" w:sz="8" w:space="0" w:color="auto"/>
                    </w:tcBorders>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63165527"/>
              <w:lock w:val="sdtLocked"/>
            </w:sdtPr>
            <w:sdtEndPr/>
            <w:sdtContent>
              <w:tr w:rsidR="005C385E" w:rsidRPr="005C385E" w:rsidTr="004F5DE8">
                <w:sdt>
                  <w:sdtPr>
                    <w:rPr>
                      <w:rFonts w:asciiTheme="minorEastAsia" w:hAnsiTheme="minorEastAsia" w:cs="宋体" w:hint="eastAsia"/>
                      <w:kern w:val="0"/>
                      <w:szCs w:val="21"/>
                    </w:rPr>
                    <w:alias w:val="审议听取的议案和报告_议案和报告的序号"/>
                    <w:tag w:val="_GBC_b89fd0950e824e62b61a7792ec56bda8"/>
                    <w:id w:val="1855531924"/>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9.00</w:t>
                        </w:r>
                      </w:p>
                    </w:tc>
                  </w:sdtContent>
                </w:sdt>
                <w:sdt>
                  <w:sdtPr>
                    <w:rPr>
                      <w:rFonts w:asciiTheme="minorEastAsia" w:hAnsiTheme="minorEastAsia" w:cs="宋体" w:hint="eastAsia"/>
                      <w:kern w:val="0"/>
                      <w:szCs w:val="21"/>
                    </w:rPr>
                    <w:alias w:val="审议听取的议案和报告_议案和报告名称"/>
                    <w:tag w:val="_GBC_a729fa581eac4186b80537c61826f392"/>
                    <w:id w:val="183180311"/>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江苏吴中实业股份有限公司关于2019年度为所属控股子公司银行融资提供担保的议案（逐项表决）</w:t>
                        </w:r>
                      </w:p>
                    </w:tc>
                  </w:sdtContent>
                </w:sdt>
                <w:tc>
                  <w:tcPr>
                    <w:tcW w:w="1080" w:type="dxa"/>
                    <w:tcBorders>
                      <w:tr2bl w:val="single" w:sz="4" w:space="0" w:color="auto"/>
                    </w:tcBorders>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Borders>
                      <w:tr2bl w:val="single" w:sz="4" w:space="0" w:color="auto"/>
                    </w:tcBorders>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Borders>
                      <w:tr2bl w:val="single" w:sz="4" w:space="0" w:color="auto"/>
                    </w:tcBorders>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25569353"/>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2031953970"/>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9.01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641302634"/>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江苏吴中医药集团有限公司，最高担保额140,000万元（包括为其提供的资产质押担保）</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089084029"/>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1586575272"/>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9.02</w:t>
                        </w:r>
                      </w:p>
                    </w:tc>
                  </w:sdtContent>
                </w:sdt>
                <w:sdt>
                  <w:sdtPr>
                    <w:rPr>
                      <w:rFonts w:asciiTheme="minorEastAsia" w:hAnsiTheme="minorEastAsia" w:cs="宋体" w:hint="eastAsia"/>
                      <w:kern w:val="0"/>
                      <w:szCs w:val="21"/>
                    </w:rPr>
                    <w:alias w:val="审议听取的议案和报告_议案和报告名称"/>
                    <w:tag w:val="_GBC_a729fa581eac4186b80537c61826f392"/>
                    <w:id w:val="-2070645171"/>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江苏吴中医药集团有限公司苏州制药厂，最高担保额4,000万元</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093123306"/>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964467639"/>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9.03</w:t>
                        </w:r>
                      </w:p>
                    </w:tc>
                  </w:sdtContent>
                </w:sdt>
                <w:sdt>
                  <w:sdtPr>
                    <w:rPr>
                      <w:rFonts w:asciiTheme="minorEastAsia" w:hAnsiTheme="minorEastAsia" w:cs="宋体" w:hint="eastAsia"/>
                      <w:kern w:val="0"/>
                      <w:szCs w:val="21"/>
                    </w:rPr>
                    <w:alias w:val="审议听取的议案和报告_议案和报告名称"/>
                    <w:tag w:val="_GBC_a729fa581eac4186b80537c61826f392"/>
                    <w:id w:val="231052697"/>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江苏吴中医药销售有限公司，最高担保额30,000万元</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2029832406"/>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652800262"/>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9.04</w:t>
                        </w:r>
                      </w:p>
                    </w:tc>
                  </w:sdtContent>
                </w:sdt>
                <w:sdt>
                  <w:sdtPr>
                    <w:rPr>
                      <w:rFonts w:asciiTheme="minorEastAsia" w:hAnsiTheme="minorEastAsia" w:cs="宋体" w:hint="eastAsia"/>
                      <w:kern w:val="0"/>
                      <w:szCs w:val="21"/>
                    </w:rPr>
                    <w:alias w:val="审议听取的议案和报告_议案和报告名称"/>
                    <w:tag w:val="_GBC_a729fa581eac4186b80537c61826f392"/>
                    <w:id w:val="-226458289"/>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江苏吴中进出口有限公司，最高担保额40,000万元</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557011144"/>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720871532"/>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9.05</w:t>
                        </w:r>
                      </w:p>
                    </w:tc>
                  </w:sdtContent>
                </w:sdt>
                <w:sdt>
                  <w:sdtPr>
                    <w:rPr>
                      <w:rFonts w:asciiTheme="minorEastAsia" w:hAnsiTheme="minorEastAsia" w:cs="宋体" w:hint="eastAsia"/>
                      <w:kern w:val="0"/>
                      <w:szCs w:val="21"/>
                    </w:rPr>
                    <w:alias w:val="审议听取的议案和报告_议案和报告名称"/>
                    <w:tag w:val="_GBC_a729fa581eac4186b80537c61826f392"/>
                    <w:id w:val="-1324115521"/>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响水</w:t>
                        </w:r>
                        <w:proofErr w:type="gramStart"/>
                        <w:r w:rsidRPr="005C385E">
                          <w:rPr>
                            <w:rFonts w:asciiTheme="minorEastAsia" w:hAnsiTheme="minorEastAsia" w:cs="宋体" w:hint="eastAsia"/>
                            <w:kern w:val="0"/>
                            <w:szCs w:val="21"/>
                          </w:rPr>
                          <w:t>恒</w:t>
                        </w:r>
                        <w:proofErr w:type="gramEnd"/>
                        <w:r w:rsidRPr="005C385E">
                          <w:rPr>
                            <w:rFonts w:asciiTheme="minorEastAsia" w:hAnsiTheme="minorEastAsia" w:cs="宋体" w:hint="eastAsia"/>
                            <w:kern w:val="0"/>
                            <w:szCs w:val="21"/>
                          </w:rPr>
                          <w:t>利达科技化工有限公司，最高担保额20,000万元</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69881241"/>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227582899"/>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9.06</w:t>
                        </w:r>
                      </w:p>
                    </w:tc>
                  </w:sdtContent>
                </w:sdt>
                <w:sdt>
                  <w:sdtPr>
                    <w:rPr>
                      <w:rFonts w:asciiTheme="minorEastAsia" w:hAnsiTheme="minorEastAsia" w:cs="宋体" w:hint="eastAsia"/>
                      <w:kern w:val="0"/>
                      <w:szCs w:val="21"/>
                    </w:rPr>
                    <w:alias w:val="审议听取的议案和报告_议案和报告名称"/>
                    <w:tag w:val="_GBC_a729fa581eac4186b80537c61826f392"/>
                    <w:id w:val="2090736570"/>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中吴贸易发展（杭州）有限公司，最高担保额10,000万元</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748576633"/>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1006133038"/>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10</w:t>
                        </w:r>
                      </w:p>
                    </w:tc>
                  </w:sdtContent>
                </w:sdt>
                <w:sdt>
                  <w:sdtPr>
                    <w:rPr>
                      <w:rFonts w:asciiTheme="minorEastAsia" w:hAnsiTheme="minorEastAsia" w:cs="宋体" w:hint="eastAsia"/>
                      <w:kern w:val="0"/>
                      <w:szCs w:val="21"/>
                    </w:rPr>
                    <w:alias w:val="审议听取的议案和报告_议案和报告名称"/>
                    <w:tag w:val="_GBC_a729fa581eac4186b80537c61826f392"/>
                    <w:id w:val="-147905234"/>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江苏吴中实业股份有限公司关于计提商誉减值准备的议案</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348904507"/>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1486590018"/>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11</w:t>
                        </w:r>
                      </w:p>
                    </w:tc>
                  </w:sdtContent>
                </w:sdt>
                <w:sdt>
                  <w:sdtPr>
                    <w:rPr>
                      <w:rFonts w:asciiTheme="minorEastAsia" w:hAnsiTheme="minorEastAsia" w:cs="宋体" w:hint="eastAsia"/>
                      <w:kern w:val="0"/>
                      <w:szCs w:val="21"/>
                    </w:rPr>
                    <w:alias w:val="审议听取的议案和报告_议案和报告名称"/>
                    <w:tag w:val="_GBC_a729fa581eac4186b80537c61826f392"/>
                    <w:id w:val="-1730615018"/>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江苏吴中实业股份有限公司2018年度利润分配与资本公积转增股本的议案</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505009440"/>
              <w:lock w:val="sdtLocked"/>
            </w:sdtPr>
            <w:sdtEndPr/>
            <w:sdtContent>
              <w:tr w:rsidR="005C385E" w:rsidRPr="005C385E" w:rsidTr="005C385E">
                <w:sdt>
                  <w:sdtPr>
                    <w:rPr>
                      <w:rFonts w:asciiTheme="minorEastAsia" w:hAnsiTheme="minorEastAsia" w:cs="宋体" w:hint="eastAsia"/>
                      <w:kern w:val="0"/>
                      <w:szCs w:val="21"/>
                    </w:rPr>
                    <w:alias w:val="审议听取的议案和报告_议案和报告的序号"/>
                    <w:tag w:val="_GBC_b89fd0950e824e62b61a7792ec56bda8"/>
                    <w:id w:val="-1968807269"/>
                    <w:lock w:val="sdtLocked"/>
                  </w:sdtPr>
                  <w:sdtEndPr/>
                  <w:sdtContent>
                    <w:tc>
                      <w:tcPr>
                        <w:tcW w:w="817" w:type="dxa"/>
                        <w:tcMar>
                          <w:top w:w="0" w:type="dxa"/>
                          <w:left w:w="108" w:type="dxa"/>
                          <w:bottom w:w="0" w:type="dxa"/>
                          <w:right w:w="108" w:type="dxa"/>
                        </w:tcMar>
                        <w:vAlign w:val="center"/>
                      </w:tcPr>
                      <w:p w:rsidR="005C385E" w:rsidRPr="005C385E" w:rsidRDefault="005C385E" w:rsidP="005C385E">
                        <w:pPr>
                          <w:widowControl/>
                          <w:spacing w:before="100" w:beforeAutospacing="1" w:after="100" w:afterAutospacing="1"/>
                          <w:jc w:val="center"/>
                          <w:rPr>
                            <w:rFonts w:asciiTheme="minorEastAsia" w:hAnsiTheme="minorEastAsia" w:cs="宋体"/>
                            <w:kern w:val="0"/>
                            <w:szCs w:val="21"/>
                          </w:rPr>
                        </w:pPr>
                        <w:r w:rsidRPr="005C385E">
                          <w:rPr>
                            <w:rFonts w:asciiTheme="minorEastAsia" w:hAnsiTheme="minorEastAsia" w:cs="宋体" w:hint="eastAsia"/>
                            <w:kern w:val="0"/>
                            <w:szCs w:val="21"/>
                          </w:rPr>
                          <w:t>12</w:t>
                        </w:r>
                      </w:p>
                    </w:tc>
                  </w:sdtContent>
                </w:sdt>
                <w:sdt>
                  <w:sdtPr>
                    <w:rPr>
                      <w:rFonts w:asciiTheme="minorEastAsia" w:hAnsiTheme="minorEastAsia" w:cs="宋体" w:hint="eastAsia"/>
                      <w:kern w:val="0"/>
                      <w:szCs w:val="21"/>
                    </w:rPr>
                    <w:alias w:val="审议听取的议案和报告_议案和报告名称"/>
                    <w:tag w:val="_GBC_a729fa581eac4186b80537c61826f392"/>
                    <w:id w:val="1470633448"/>
                    <w:lock w:val="sdtLocked"/>
                    <w:text/>
                  </w:sdtPr>
                  <w:sdtEndPr/>
                  <w:sdtContent>
                    <w:tc>
                      <w:tcPr>
                        <w:tcW w:w="4151"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江苏吴中实业股份有限公司关于开展票据</w:t>
                        </w:r>
                        <w:proofErr w:type="gramStart"/>
                        <w:r w:rsidRPr="005C385E">
                          <w:rPr>
                            <w:rFonts w:asciiTheme="minorEastAsia" w:hAnsiTheme="minorEastAsia" w:cs="宋体" w:hint="eastAsia"/>
                            <w:kern w:val="0"/>
                            <w:szCs w:val="21"/>
                          </w:rPr>
                          <w:t>池业务</w:t>
                        </w:r>
                        <w:proofErr w:type="gramEnd"/>
                        <w:r w:rsidRPr="005C385E">
                          <w:rPr>
                            <w:rFonts w:asciiTheme="minorEastAsia" w:hAnsiTheme="minorEastAsia" w:cs="宋体" w:hint="eastAsia"/>
                            <w:kern w:val="0"/>
                            <w:szCs w:val="21"/>
                          </w:rPr>
                          <w:t>的议案</w:t>
                        </w:r>
                      </w:p>
                    </w:tc>
                  </w:sdtContent>
                </w:sdt>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108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c>
                  <w:tcPr>
                    <w:tcW w:w="900" w:type="dxa"/>
                    <w:tcMar>
                      <w:top w:w="0" w:type="dxa"/>
                      <w:left w:w="108" w:type="dxa"/>
                      <w:bottom w:w="0" w:type="dxa"/>
                      <w:right w:w="108" w:type="dxa"/>
                    </w:tcMar>
                  </w:tcPr>
                  <w:p w:rsidR="005C385E" w:rsidRPr="005C385E" w:rsidRDefault="005C385E" w:rsidP="005C385E">
                    <w:pPr>
                      <w:widowControl/>
                      <w:spacing w:before="100" w:beforeAutospacing="1" w:after="100" w:afterAutospacing="1"/>
                      <w:jc w:val="left"/>
                      <w:rPr>
                        <w:rFonts w:asciiTheme="minorEastAsia" w:hAnsiTheme="minorEastAsia" w:cs="宋体"/>
                        <w:kern w:val="0"/>
                        <w:szCs w:val="21"/>
                      </w:rPr>
                    </w:pPr>
                    <w:r w:rsidRPr="005C385E">
                      <w:rPr>
                        <w:rFonts w:asciiTheme="minorEastAsia" w:hAnsiTheme="minorEastAsia" w:cs="宋体" w:hint="eastAsia"/>
                        <w:kern w:val="0"/>
                        <w:szCs w:val="21"/>
                      </w:rPr>
                      <w:t> </w:t>
                    </w:r>
                  </w:p>
                </w:tc>
              </w:tr>
            </w:sdtContent>
          </w:sdt>
        </w:tbl>
        <w:p w:rsidR="00693F18" w:rsidRPr="005C385E" w:rsidRDefault="00351631" w:rsidP="005C385E"/>
      </w:sdtContent>
    </w:sdt>
    <w:p w:rsidR="00693F18" w:rsidRDefault="009E5B6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w:t>
      </w:r>
      <w:r w:rsidR="004F5DE8" w:rsidRPr="00B50D5C">
        <w:rPr>
          <w:rFonts w:ascii="宋体" w:hAnsi="宋体" w:cs="宋体" w:hint="eastAsia"/>
          <w:kern w:val="0"/>
          <w:sz w:val="24"/>
          <w:u w:val="single"/>
        </w:rPr>
        <w:t xml:space="preserve">　　　</w:t>
      </w:r>
      <w:r w:rsidR="004F5DE8">
        <w:rPr>
          <w:rFonts w:ascii="宋体" w:hAnsi="宋体" w:cs="宋体" w:hint="eastAsia"/>
          <w:kern w:val="0"/>
          <w:sz w:val="24"/>
          <w:u w:val="single"/>
        </w:rPr>
        <w:t xml:space="preserve">  　     </w:t>
      </w:r>
      <w:r>
        <w:rPr>
          <w:rFonts w:ascii="宋体" w:hAnsi="宋体" w:cs="宋体" w:hint="eastAsia"/>
          <w:kern w:val="0"/>
          <w:sz w:val="24"/>
        </w:rPr>
        <w:t xml:space="preserve">　受托人签名：</w:t>
      </w:r>
      <w:r w:rsidR="004F5DE8" w:rsidRPr="00B50D5C">
        <w:rPr>
          <w:rFonts w:ascii="宋体" w:hAnsi="宋体" w:cs="宋体" w:hint="eastAsia"/>
          <w:kern w:val="0"/>
          <w:sz w:val="24"/>
          <w:u w:val="single"/>
        </w:rPr>
        <w:t xml:space="preserve">　　　</w:t>
      </w:r>
      <w:r w:rsidR="004F5DE8">
        <w:rPr>
          <w:rFonts w:ascii="宋体" w:hAnsi="宋体" w:cs="宋体" w:hint="eastAsia"/>
          <w:kern w:val="0"/>
          <w:sz w:val="24"/>
          <w:u w:val="single"/>
        </w:rPr>
        <w:t xml:space="preserve">  　   </w:t>
      </w:r>
      <w:r w:rsidR="004F5DE8" w:rsidRPr="00B50D5C">
        <w:rPr>
          <w:rFonts w:ascii="宋体" w:hAnsi="宋体" w:cs="宋体" w:hint="eastAsia"/>
          <w:kern w:val="0"/>
          <w:sz w:val="24"/>
          <w:u w:val="single"/>
        </w:rPr>
        <w:t xml:space="preserve">　</w:t>
      </w:r>
      <w:r w:rsidR="004F5DE8">
        <w:rPr>
          <w:rFonts w:ascii="宋体" w:hAnsi="宋体" w:cs="宋体" w:hint="eastAsia"/>
          <w:kern w:val="0"/>
          <w:sz w:val="24"/>
          <w:u w:val="single"/>
        </w:rPr>
        <w:t xml:space="preserve">  </w:t>
      </w:r>
    </w:p>
    <w:p w:rsidR="00693F18" w:rsidRDefault="009E5B60">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w:t>
      </w:r>
      <w:r w:rsidR="004F5DE8" w:rsidRPr="00B50D5C">
        <w:rPr>
          <w:rFonts w:ascii="宋体" w:hAnsi="宋体" w:cs="宋体" w:hint="eastAsia"/>
          <w:kern w:val="0"/>
          <w:sz w:val="24"/>
          <w:u w:val="single"/>
        </w:rPr>
        <w:t xml:space="preserve">　　　</w:t>
      </w:r>
      <w:r w:rsidR="004F5DE8">
        <w:rPr>
          <w:rFonts w:ascii="宋体" w:hAnsi="宋体" w:cs="宋体" w:hint="eastAsia"/>
          <w:kern w:val="0"/>
          <w:sz w:val="24"/>
          <w:u w:val="single"/>
        </w:rPr>
        <w:t xml:space="preserve">  　   </w:t>
      </w:r>
      <w:r w:rsidR="004F5DE8" w:rsidRPr="00B50D5C">
        <w:rPr>
          <w:rFonts w:ascii="宋体" w:hAnsi="宋体" w:cs="宋体" w:hint="eastAsia"/>
          <w:kern w:val="0"/>
          <w:sz w:val="24"/>
          <w:u w:val="single"/>
        </w:rPr>
        <w:t xml:space="preserve">　</w:t>
      </w:r>
      <w:r w:rsidR="004F5DE8">
        <w:rPr>
          <w:rFonts w:ascii="宋体" w:hAnsi="宋体" w:cs="宋体" w:hint="eastAsia"/>
          <w:kern w:val="0"/>
          <w:sz w:val="24"/>
          <w:u w:val="single"/>
        </w:rPr>
        <w:t xml:space="preserve">  </w:t>
      </w:r>
      <w:r>
        <w:rPr>
          <w:rFonts w:ascii="宋体" w:hAnsi="宋体" w:cs="宋体" w:hint="eastAsia"/>
          <w:kern w:val="0"/>
          <w:sz w:val="24"/>
        </w:rPr>
        <w:t xml:space="preserve"> </w:t>
      </w:r>
      <w:r w:rsidR="004F5DE8">
        <w:rPr>
          <w:rFonts w:ascii="宋体" w:hAnsi="宋体" w:cs="宋体" w:hint="eastAsia"/>
          <w:kern w:val="0"/>
          <w:sz w:val="24"/>
        </w:rPr>
        <w:t xml:space="preserve">　 </w:t>
      </w:r>
      <w:r>
        <w:rPr>
          <w:rFonts w:ascii="宋体" w:hAnsi="宋体" w:cs="宋体" w:hint="eastAsia"/>
          <w:kern w:val="0"/>
          <w:sz w:val="24"/>
        </w:rPr>
        <w:t>受托人身份证号：</w:t>
      </w:r>
      <w:r w:rsidR="004F5DE8" w:rsidRPr="00B50D5C">
        <w:rPr>
          <w:rFonts w:ascii="宋体" w:hAnsi="宋体" w:cs="宋体" w:hint="eastAsia"/>
          <w:kern w:val="0"/>
          <w:sz w:val="24"/>
          <w:u w:val="single"/>
        </w:rPr>
        <w:t xml:space="preserve">　　　</w:t>
      </w:r>
      <w:r w:rsidR="004F5DE8">
        <w:rPr>
          <w:rFonts w:ascii="宋体" w:hAnsi="宋体" w:cs="宋体" w:hint="eastAsia"/>
          <w:kern w:val="0"/>
          <w:sz w:val="24"/>
          <w:u w:val="single"/>
        </w:rPr>
        <w:t xml:space="preserve">  　    </w:t>
      </w:r>
    </w:p>
    <w:p w:rsidR="00693F18" w:rsidRDefault="009E5B60">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w:t>
      </w:r>
      <w:r w:rsidR="004F5DE8">
        <w:rPr>
          <w:rFonts w:ascii="宋体" w:hAnsi="宋体" w:cs="宋体" w:hint="eastAsia"/>
          <w:kern w:val="0"/>
          <w:sz w:val="24"/>
        </w:rPr>
        <w:t xml:space="preserve"> </w:t>
      </w:r>
      <w:r>
        <w:rPr>
          <w:rFonts w:ascii="宋体" w:hAnsi="宋体" w:cs="宋体" w:hint="eastAsia"/>
          <w:kern w:val="0"/>
          <w:sz w:val="24"/>
        </w:rPr>
        <w:t>年</w:t>
      </w:r>
      <w:r w:rsidR="004F5DE8">
        <w:rPr>
          <w:rFonts w:ascii="宋体" w:hAnsi="宋体" w:cs="宋体" w:hint="eastAsia"/>
          <w:kern w:val="0"/>
          <w:sz w:val="24"/>
        </w:rPr>
        <w:t xml:space="preserve">    </w:t>
      </w:r>
      <w:r>
        <w:rPr>
          <w:rFonts w:ascii="宋体" w:hAnsi="宋体" w:cs="宋体" w:hint="eastAsia"/>
          <w:kern w:val="0"/>
          <w:sz w:val="24"/>
        </w:rPr>
        <w:t>月</w:t>
      </w:r>
      <w:r w:rsidR="004F5DE8">
        <w:rPr>
          <w:rFonts w:ascii="宋体" w:hAnsi="宋体" w:cs="宋体" w:hint="eastAsia"/>
          <w:kern w:val="0"/>
          <w:sz w:val="24"/>
        </w:rPr>
        <w:t xml:space="preserve">   </w:t>
      </w:r>
      <w:r>
        <w:rPr>
          <w:rFonts w:ascii="宋体" w:hAnsi="宋体" w:cs="宋体" w:hint="eastAsia"/>
          <w:kern w:val="0"/>
          <w:sz w:val="24"/>
        </w:rPr>
        <w:t xml:space="preserve"> 日</w:t>
      </w:r>
    </w:p>
    <w:p w:rsidR="00BF7900" w:rsidRDefault="00BF7900">
      <w:pPr>
        <w:widowControl/>
        <w:spacing w:before="100" w:beforeAutospacing="1" w:after="100" w:afterAutospacing="1" w:line="360" w:lineRule="auto"/>
        <w:jc w:val="left"/>
        <w:rPr>
          <w:rFonts w:ascii="宋体" w:hAnsi="宋体" w:cs="宋体"/>
          <w:b/>
          <w:kern w:val="0"/>
          <w:sz w:val="24"/>
        </w:rPr>
      </w:pPr>
    </w:p>
    <w:p w:rsidR="00693F18" w:rsidRPr="004F5DE8" w:rsidRDefault="009E5B60">
      <w:pPr>
        <w:widowControl/>
        <w:spacing w:before="100" w:beforeAutospacing="1" w:after="100" w:afterAutospacing="1" w:line="360" w:lineRule="auto"/>
        <w:jc w:val="left"/>
        <w:rPr>
          <w:rFonts w:ascii="宋体" w:hAnsi="宋体" w:cs="宋体"/>
          <w:b/>
          <w:kern w:val="0"/>
          <w:sz w:val="24"/>
        </w:rPr>
      </w:pPr>
      <w:r w:rsidRPr="004F5DE8">
        <w:rPr>
          <w:rFonts w:ascii="宋体" w:hAnsi="宋体" w:cs="宋体" w:hint="eastAsia"/>
          <w:b/>
          <w:kern w:val="0"/>
          <w:sz w:val="24"/>
        </w:rPr>
        <w:t>备注：</w:t>
      </w:r>
    </w:p>
    <w:p w:rsidR="004F5DE8" w:rsidRPr="00B613C1" w:rsidRDefault="004F5DE8" w:rsidP="004F5DE8">
      <w:pPr>
        <w:spacing w:line="360" w:lineRule="auto"/>
        <w:ind w:firstLineChars="200" w:firstLine="420"/>
        <w:rPr>
          <w:rFonts w:asciiTheme="minorEastAsia" w:hAnsiTheme="minorEastAsia"/>
          <w:szCs w:val="21"/>
        </w:rPr>
      </w:pPr>
      <w:r w:rsidRPr="00B613C1">
        <w:rPr>
          <w:rFonts w:asciiTheme="minorEastAsia" w:hAnsiTheme="minorEastAsia" w:hint="eastAsia"/>
          <w:szCs w:val="21"/>
        </w:rPr>
        <w:t>1</w:t>
      </w:r>
      <w:r w:rsidR="00BF7900">
        <w:rPr>
          <w:rFonts w:asciiTheme="minorEastAsia" w:hAnsiTheme="minorEastAsia" w:hint="eastAsia"/>
          <w:szCs w:val="21"/>
        </w:rPr>
        <w:t>、</w:t>
      </w:r>
      <w:r w:rsidRPr="00B613C1">
        <w:rPr>
          <w:rFonts w:asciiTheme="minorEastAsia" w:hAnsiTheme="minorEastAsia" w:hint="eastAsia"/>
          <w:szCs w:val="21"/>
        </w:rPr>
        <w:t>除上述需要投票表决的议案外，公司独立董事还将向本次股东大会作《江苏吴中实业股份有限公司</w:t>
      </w:r>
      <w:r w:rsidRPr="00B613C1">
        <w:rPr>
          <w:rFonts w:asciiTheme="minorEastAsia" w:hAnsiTheme="minorEastAsia"/>
          <w:szCs w:val="21"/>
        </w:rPr>
        <w:t>201</w:t>
      </w:r>
      <w:r>
        <w:rPr>
          <w:rFonts w:asciiTheme="minorEastAsia" w:hAnsiTheme="minorEastAsia" w:hint="eastAsia"/>
          <w:szCs w:val="21"/>
        </w:rPr>
        <w:t>8</w:t>
      </w:r>
      <w:r w:rsidRPr="00B613C1">
        <w:rPr>
          <w:rFonts w:asciiTheme="minorEastAsia" w:hAnsiTheme="minorEastAsia" w:hint="eastAsia"/>
          <w:szCs w:val="21"/>
        </w:rPr>
        <w:t>年度独立董事履职报告》；</w:t>
      </w:r>
    </w:p>
    <w:p w:rsidR="004F5DE8" w:rsidRPr="00B613C1" w:rsidRDefault="004F5DE8" w:rsidP="004F5DE8">
      <w:pPr>
        <w:spacing w:line="360" w:lineRule="auto"/>
        <w:ind w:firstLineChars="200" w:firstLine="420"/>
        <w:rPr>
          <w:rFonts w:asciiTheme="minorEastAsia" w:hAnsiTheme="minorEastAsia"/>
          <w:szCs w:val="21"/>
        </w:rPr>
      </w:pPr>
      <w:r w:rsidRPr="00B613C1">
        <w:rPr>
          <w:rFonts w:asciiTheme="minorEastAsia" w:hAnsiTheme="minorEastAsia" w:hint="eastAsia"/>
          <w:szCs w:val="21"/>
        </w:rPr>
        <w:t>2</w:t>
      </w:r>
      <w:r w:rsidR="00BF7900">
        <w:rPr>
          <w:rFonts w:asciiTheme="minorEastAsia" w:hAnsiTheme="minorEastAsia" w:hint="eastAsia"/>
          <w:szCs w:val="21"/>
        </w:rPr>
        <w:t>、</w:t>
      </w:r>
      <w:r w:rsidRPr="00B613C1">
        <w:rPr>
          <w:rFonts w:asciiTheme="minorEastAsia" w:hAnsiTheme="minorEastAsia" w:cs="宋体" w:hint="eastAsia"/>
          <w:kern w:val="0"/>
          <w:szCs w:val="21"/>
        </w:rPr>
        <w:t>委托人应在委托书中“同意”、“反对”或“弃权”意向中选择一</w:t>
      </w:r>
      <w:bookmarkStart w:id="0" w:name="_GoBack"/>
      <w:r w:rsidRPr="00B613C1">
        <w:rPr>
          <w:rFonts w:asciiTheme="minorEastAsia" w:hAnsiTheme="minorEastAsia" w:cs="宋体" w:hint="eastAsia"/>
          <w:kern w:val="0"/>
          <w:szCs w:val="21"/>
        </w:rPr>
        <w:t>个</w:t>
      </w:r>
      <w:bookmarkEnd w:id="0"/>
      <w:r w:rsidRPr="00B613C1">
        <w:rPr>
          <w:rFonts w:asciiTheme="minorEastAsia" w:hAnsiTheme="minorEastAsia" w:cs="宋体" w:hint="eastAsia"/>
          <w:kern w:val="0"/>
          <w:szCs w:val="21"/>
        </w:rPr>
        <w:t>并</w:t>
      </w:r>
      <w:r w:rsidR="00DB2F33" w:rsidRPr="00DB2F33">
        <w:rPr>
          <w:rFonts w:asciiTheme="minorEastAsia" w:hAnsiTheme="minorEastAsia" w:cs="宋体" w:hint="eastAsia"/>
          <w:kern w:val="0"/>
          <w:szCs w:val="21"/>
        </w:rPr>
        <w:t>“√”或“画圈”</w:t>
      </w:r>
      <w:r w:rsidRPr="00B613C1">
        <w:rPr>
          <w:rFonts w:asciiTheme="minorEastAsia" w:hAnsiTheme="minorEastAsia" w:cs="宋体" w:hint="eastAsia"/>
          <w:kern w:val="0"/>
          <w:szCs w:val="21"/>
        </w:rPr>
        <w:t>，对于委托人在本授权委托书中未作具体指示的，受托人有权按自己的意愿进行表决。</w:t>
      </w:r>
    </w:p>
    <w:p w:rsidR="00693F18" w:rsidRPr="00DB2F33" w:rsidRDefault="00693F18"/>
    <w:sectPr w:rsidR="00693F18" w:rsidRPr="00DB2F33"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631" w:rsidRDefault="00351631" w:rsidP="006E207E">
      <w:r>
        <w:separator/>
      </w:r>
    </w:p>
  </w:endnote>
  <w:endnote w:type="continuationSeparator" w:id="0">
    <w:p w:rsidR="00351631" w:rsidRDefault="00351631"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631" w:rsidRDefault="00351631" w:rsidP="006E207E">
      <w:r>
        <w:separator/>
      </w:r>
    </w:p>
  </w:footnote>
  <w:footnote w:type="continuationSeparator" w:id="0">
    <w:p w:rsidR="00351631" w:rsidRDefault="00351631"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7A6"/>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6F35"/>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3872"/>
    <w:rsid w:val="00195AF3"/>
    <w:rsid w:val="0019696C"/>
    <w:rsid w:val="001972F2"/>
    <w:rsid w:val="00197DC8"/>
    <w:rsid w:val="001A1C34"/>
    <w:rsid w:val="001A2E2D"/>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31B6"/>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04E"/>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631"/>
    <w:rsid w:val="00351D43"/>
    <w:rsid w:val="00352FEF"/>
    <w:rsid w:val="0035344A"/>
    <w:rsid w:val="00353872"/>
    <w:rsid w:val="003544D0"/>
    <w:rsid w:val="003546E8"/>
    <w:rsid w:val="00360302"/>
    <w:rsid w:val="003620C7"/>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022"/>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27A3"/>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5A0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5DE8"/>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59BA"/>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66AFD"/>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975D0"/>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385E"/>
    <w:rsid w:val="005C4F1E"/>
    <w:rsid w:val="005C52E2"/>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52F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3F18"/>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3A90"/>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18F2"/>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5B60"/>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102"/>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97D6F"/>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A97"/>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BF7900"/>
    <w:rsid w:val="00C00DAB"/>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6D34"/>
    <w:rsid w:val="00CA7B8A"/>
    <w:rsid w:val="00CB13B3"/>
    <w:rsid w:val="00CB1ABF"/>
    <w:rsid w:val="00CB31F1"/>
    <w:rsid w:val="00CB3284"/>
    <w:rsid w:val="00CB4906"/>
    <w:rsid w:val="00CB5618"/>
    <w:rsid w:val="00CC013C"/>
    <w:rsid w:val="00CC0886"/>
    <w:rsid w:val="00CC0BD7"/>
    <w:rsid w:val="00CC1455"/>
    <w:rsid w:val="00CC40D4"/>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E9B"/>
    <w:rsid w:val="00CE4F3E"/>
    <w:rsid w:val="00CE5EE7"/>
    <w:rsid w:val="00CE6BBE"/>
    <w:rsid w:val="00CF2A56"/>
    <w:rsid w:val="00CF46A3"/>
    <w:rsid w:val="00CF5FE7"/>
    <w:rsid w:val="00CF7544"/>
    <w:rsid w:val="00D00BE6"/>
    <w:rsid w:val="00D019B3"/>
    <w:rsid w:val="00D01FB4"/>
    <w:rsid w:val="00D028EF"/>
    <w:rsid w:val="00D05AFA"/>
    <w:rsid w:val="00D06780"/>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2F33"/>
    <w:rsid w:val="00DB4427"/>
    <w:rsid w:val="00DB4607"/>
    <w:rsid w:val="00DB54DA"/>
    <w:rsid w:val="00DB70ED"/>
    <w:rsid w:val="00DB77A2"/>
    <w:rsid w:val="00DC18D1"/>
    <w:rsid w:val="00DC3E00"/>
    <w:rsid w:val="00DC4288"/>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65F48"/>
    <w:rsid w:val="00067933"/>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428C"/>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A78F9"/>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37AC5"/>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80306"/>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0CA3"/>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2018</clcta-be:GuDongDaHuiZhaoKaiNianDu>
  <clcta-be:GuDongDaHuiJieCi xmlns:clcta-be="clcta-be"/>
  <clcta-be:TouPiaoDaiMa xmlns:clcta-be="clcta-be"/>
  <clcta-gie:GongSiFaDingZhongWenMingCheng xmlns:clcta-gie="clcta-gie">江苏吴中实业股份有限公司</clcta-gie:GongSiFaDingZhongWenMingCheng>
  <clcta-be:GuDongDaHuiGuQuanDengJiRi xmlns:clcta-be="clcta-be"/>
  <clcta-be:GuDongDaHuiLeiXing xmlns:clcta-be="clcta-be">年度股东大会</clcta-be:GuDongDaHuiLeiXing>
  <clcta-be:GuDongDaHuiCaiYongWangLuoTouPiaoXiTong xmlns:clcta-be="clcta-be">中国证券登记结算有限责任公司股东大会网络投票系统</clcta-be:GuDongDaHuiCaiYongWangLuoTouPiaoXiTong>
  <clcta-be:GuDongDaHuiZhaoKaiShiJian xmlns:clcta-be="clcta-be">2019-05-10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]]></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]]></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CB09E97D-34CD-4105-9ED1-00DFE8D3CC2B}">
  <ds:schemaRefs>
    <ds:schemaRef ds:uri="http://mapping.word.org/2012/mapping"/>
  </ds:schemaRefs>
</ds:datastoreItem>
</file>

<file path=customXml/itemProps4.xml><?xml version="1.0" encoding="utf-8"?>
<ds:datastoreItem xmlns:ds="http://schemas.openxmlformats.org/officeDocument/2006/customXml" ds:itemID="{BB465DD4-0BB1-40F8-B5A9-D14C2C3B111C}">
  <ds:schemaRefs>
    <ds:schemaRef ds:uri="http://mapping.word.org/2012/template"/>
  </ds:schemaRefs>
</ds:datastoreItem>
</file>

<file path=customXml/itemProps5.xml><?xml version="1.0" encoding="utf-8"?>
<ds:datastoreItem xmlns:ds="http://schemas.openxmlformats.org/officeDocument/2006/customXml" ds:itemID="{E06C6EAC-88EB-4EBE-AAA8-CC302C49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356</TotalTime>
  <Pages>7</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145</cp:revision>
  <dcterms:created xsi:type="dcterms:W3CDTF">2019-04-15T06:21:00Z</dcterms:created>
  <dcterms:modified xsi:type="dcterms:W3CDTF">2019-04-18T11:49:00Z</dcterms:modified>
</cp:coreProperties>
</file>