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C3" w:rsidRDefault="00D075B7">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公告编号：临2021-041</w:t>
      </w:r>
    </w:p>
    <w:p w:rsidR="004166C3" w:rsidRDefault="004166C3">
      <w:pPr>
        <w:spacing w:line="360" w:lineRule="auto"/>
        <w:ind w:rightChars="-73" w:right="-153"/>
        <w:jc w:val="center"/>
        <w:rPr>
          <w:rFonts w:ascii="黑体" w:eastAsia="黑体" w:hAnsi="宋体"/>
          <w:b/>
          <w:bCs/>
          <w:color w:val="FF0000"/>
          <w:sz w:val="32"/>
        </w:rPr>
      </w:pPr>
    </w:p>
    <w:p w:rsidR="004166C3" w:rsidRDefault="00D075B7">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4166C3" w:rsidRDefault="00D075B7">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关于控股子公司获得药物临床试验批准通知书的公告</w:t>
      </w:r>
    </w:p>
    <w:p w:rsidR="004166C3" w:rsidRDefault="004166C3">
      <w:pPr>
        <w:autoSpaceDE w:val="0"/>
        <w:autoSpaceDN w:val="0"/>
        <w:adjustRightInd w:val="0"/>
        <w:spacing w:line="360" w:lineRule="auto"/>
        <w:ind w:firstLineChars="200" w:firstLine="482"/>
        <w:rPr>
          <w:rFonts w:ascii="ˎ̥" w:hAnsi="ˎ̥" w:hint="eastAsia"/>
          <w:b/>
          <w:sz w:val="24"/>
        </w:rPr>
      </w:pPr>
    </w:p>
    <w:p w:rsidR="004166C3" w:rsidRDefault="00D075B7">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4166C3" w:rsidRDefault="004166C3">
      <w:pPr>
        <w:pStyle w:val="Default"/>
        <w:spacing w:line="360" w:lineRule="auto"/>
      </w:pP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2021年6月25日，</w:t>
      </w:r>
      <w:r>
        <w:rPr>
          <w:rFonts w:ascii="宋体" w:hAnsi="宋体" w:hint="eastAsia"/>
          <w:sz w:val="24"/>
        </w:rPr>
        <w:t>江苏吴中医药发展股份有限公司（以下简称“公司”或“上市公司”）</w:t>
      </w:r>
      <w:r>
        <w:rPr>
          <w:rFonts w:asciiTheme="minorEastAsia" w:eastAsiaTheme="minorEastAsia" w:hAnsiTheme="minorEastAsia" w:hint="eastAsia"/>
          <w:sz w:val="24"/>
        </w:rPr>
        <w:t>控股子公司苏州泽润新药研发有限公司（以下简称“苏州泽润”）收到国家药品监督管理局（NMPA）核准签发的关于YS001胶囊的《药物临床试验批准通知书》，将于近期开展临床试验。现将有关详情公告如下：</w:t>
      </w:r>
    </w:p>
    <w:p w:rsidR="004166C3" w:rsidRDefault="00D075B7">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一、该药物基本信息</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药物名称：YS001胶囊</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剂型：胶囊剂</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规格：20mg</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适应症/功能主治：晚期恶性实体瘤</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治疗领域：肿瘤</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申请事项：境内生产药品注册临床试验</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注册分类：化学药品1类</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申报阶段：临床</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申请人：苏州泽润新药研发有限公司</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受理号：CXHL2101082国</w:t>
      </w:r>
    </w:p>
    <w:p w:rsidR="00A90DDF" w:rsidRPr="00A90DDF" w:rsidRDefault="00A90DDF" w:rsidP="00A90DDF">
      <w:pPr>
        <w:spacing w:line="360" w:lineRule="auto"/>
        <w:ind w:firstLineChars="200" w:firstLine="480"/>
        <w:rPr>
          <w:rFonts w:asciiTheme="minorEastAsia" w:eastAsiaTheme="minorEastAsia" w:hAnsiTheme="minorEastAsia"/>
          <w:sz w:val="24"/>
        </w:rPr>
      </w:pPr>
      <w:r w:rsidRPr="001B356A">
        <w:rPr>
          <w:rFonts w:asciiTheme="minorEastAsia" w:eastAsiaTheme="minorEastAsia" w:hAnsiTheme="minorEastAsia" w:hint="eastAsia"/>
          <w:sz w:val="24"/>
        </w:rPr>
        <w:t>通知书编号：2021LP00960</w:t>
      </w:r>
    </w:p>
    <w:p w:rsidR="004166C3" w:rsidRDefault="00D075B7">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结论：根据《中华人民共和国药品管理法》/《中华人民共和国疫苗管理法》及有关规定，经审查，2021年4月25日受理的 YS001 胶囊符合药品注册的有关要求，同意本品开展晚期恶性实体瘤患者临床试验。</w:t>
      </w:r>
    </w:p>
    <w:p w:rsidR="008F098F" w:rsidRDefault="008F098F">
      <w:pPr>
        <w:spacing w:line="360" w:lineRule="auto"/>
        <w:ind w:firstLineChars="200" w:firstLine="480"/>
        <w:jc w:val="left"/>
        <w:rPr>
          <w:rFonts w:asciiTheme="minorEastAsia" w:eastAsiaTheme="minorEastAsia" w:hAnsiTheme="minorEastAsia"/>
          <w:sz w:val="24"/>
        </w:rPr>
      </w:pPr>
    </w:p>
    <w:p w:rsidR="004166C3" w:rsidRDefault="00D075B7">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lastRenderedPageBreak/>
        <w:t>二、该药物其他相关情况</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2019年6月25日，公司全资子公司江苏吴中医药集团有限公司（以下简称“吴中医药”）与杭州</w:t>
      </w:r>
      <w:proofErr w:type="gramStart"/>
      <w:r>
        <w:rPr>
          <w:rFonts w:asciiTheme="minorEastAsia" w:eastAsiaTheme="minorEastAsia" w:hAnsiTheme="minorEastAsia" w:hint="eastAsia"/>
          <w:sz w:val="24"/>
        </w:rPr>
        <w:t>禹胜医药</w:t>
      </w:r>
      <w:proofErr w:type="gramEnd"/>
      <w:r>
        <w:rPr>
          <w:rFonts w:asciiTheme="minorEastAsia" w:eastAsiaTheme="minorEastAsia" w:hAnsiTheme="minorEastAsia" w:hint="eastAsia"/>
          <w:sz w:val="24"/>
        </w:rPr>
        <w:t>科技有限公司（以下简称“杭州禹胜”）签订了《江苏吴中医药集团有限公司与杭州禹胜医药科技有限公司关于品种 YS001 研发的合作框架协议》（详见公司临 2019-052号公告）。2019年7月29日，吴中医药注册成立了全资项目公司苏州泽润新药研发有限公司作为双方合作开展医药研发项目的平台公司（详见公司临 2019-064公告）。2019年8月5日，苏州泽润与杭州</w:t>
      </w:r>
      <w:proofErr w:type="gramStart"/>
      <w:r>
        <w:rPr>
          <w:rFonts w:asciiTheme="minorEastAsia" w:eastAsiaTheme="minorEastAsia" w:hAnsiTheme="minorEastAsia" w:hint="eastAsia"/>
          <w:sz w:val="24"/>
        </w:rPr>
        <w:t>禹胜正式</w:t>
      </w:r>
      <w:proofErr w:type="gramEnd"/>
      <w:r>
        <w:rPr>
          <w:rFonts w:asciiTheme="minorEastAsia" w:eastAsiaTheme="minorEastAsia" w:hAnsiTheme="minorEastAsia" w:hint="eastAsia"/>
          <w:sz w:val="24"/>
        </w:rPr>
        <w:t>签订了《关于品种YS001相关技术及知识产权转让协议》及《关于苏州泽润新药研发有限公司之增资协议》，增资完成后，苏州泽润注册资本由原1,500万元增至2,142.86万元，吴中医药持股比例为70%，杭州</w:t>
      </w:r>
      <w:proofErr w:type="gramStart"/>
      <w:r>
        <w:rPr>
          <w:rFonts w:asciiTheme="minorEastAsia" w:eastAsiaTheme="minorEastAsia" w:hAnsiTheme="minorEastAsia" w:hint="eastAsia"/>
          <w:sz w:val="24"/>
        </w:rPr>
        <w:t>禹胜持股</w:t>
      </w:r>
      <w:proofErr w:type="gramEnd"/>
      <w:r>
        <w:rPr>
          <w:rFonts w:asciiTheme="minorEastAsia" w:eastAsiaTheme="minorEastAsia" w:hAnsiTheme="minorEastAsia" w:hint="eastAsia"/>
          <w:sz w:val="24"/>
        </w:rPr>
        <w:t>比例为30%（详见公司临2019-068公告）。2020年4月，吴中医药将其持有的苏州泽润70%股权转让给上市公司，苏州泽润变更为公司控股子公司。</w:t>
      </w:r>
    </w:p>
    <w:p w:rsidR="004166C3" w:rsidRDefault="00D075B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YS001胶囊为苏州泽润新药研发有限公司自主研发的PI3K/</w:t>
      </w:r>
      <w:proofErr w:type="spellStart"/>
      <w:r>
        <w:rPr>
          <w:rFonts w:asciiTheme="minorEastAsia" w:eastAsiaTheme="minorEastAsia" w:hAnsiTheme="minorEastAsia" w:hint="eastAsia"/>
          <w:sz w:val="24"/>
        </w:rPr>
        <w:t>mTOR</w:t>
      </w:r>
      <w:proofErr w:type="spellEnd"/>
      <w:r>
        <w:rPr>
          <w:rFonts w:asciiTheme="minorEastAsia" w:eastAsiaTheme="minorEastAsia" w:hAnsiTheme="minorEastAsia" w:hint="eastAsia"/>
          <w:sz w:val="24"/>
        </w:rPr>
        <w:t>双靶点抑制剂，是拥有完全自主知识产权、具有全新化学结构的抗肿瘤药物，已获得中国发明专利授权。其研发的目标适应症为乳腺癌、肾癌、胃癌、卵巢癌等晚期恶性实体瘤。PI3K/</w:t>
      </w:r>
      <w:proofErr w:type="spellStart"/>
      <w:r>
        <w:rPr>
          <w:rFonts w:asciiTheme="minorEastAsia" w:eastAsiaTheme="minorEastAsia" w:hAnsiTheme="minorEastAsia" w:hint="eastAsia"/>
          <w:sz w:val="24"/>
        </w:rPr>
        <w:t>mTOR</w:t>
      </w:r>
      <w:proofErr w:type="spellEnd"/>
      <w:r>
        <w:rPr>
          <w:rFonts w:asciiTheme="minorEastAsia" w:eastAsiaTheme="minorEastAsia" w:hAnsiTheme="minorEastAsia" w:hint="eastAsia"/>
          <w:sz w:val="24"/>
        </w:rPr>
        <w:t>是癌细胞中常见的异常表达信号通路，该通路的激活参与肿瘤的发生和抗癌治疗的耐药，国内外对于该通路的研究，已深入多年。研究表明，PI3K/</w:t>
      </w:r>
      <w:proofErr w:type="spellStart"/>
      <w:r>
        <w:rPr>
          <w:rFonts w:asciiTheme="minorEastAsia" w:eastAsiaTheme="minorEastAsia" w:hAnsiTheme="minorEastAsia" w:hint="eastAsia"/>
          <w:sz w:val="24"/>
        </w:rPr>
        <w:t>mTOR</w:t>
      </w:r>
      <w:proofErr w:type="spellEnd"/>
      <w:r>
        <w:rPr>
          <w:rFonts w:asciiTheme="minorEastAsia" w:eastAsiaTheme="minorEastAsia" w:hAnsiTheme="minorEastAsia" w:hint="eastAsia"/>
          <w:sz w:val="24"/>
        </w:rPr>
        <w:t>信号通路可通过参与细胞周期过程，促进肿瘤的发生发展。另一方面，PI3K/</w:t>
      </w:r>
      <w:proofErr w:type="spellStart"/>
      <w:r>
        <w:rPr>
          <w:rFonts w:asciiTheme="minorEastAsia" w:eastAsiaTheme="minorEastAsia" w:hAnsiTheme="minorEastAsia" w:hint="eastAsia"/>
          <w:sz w:val="24"/>
        </w:rPr>
        <w:t>mTOR</w:t>
      </w:r>
      <w:proofErr w:type="spellEnd"/>
      <w:r>
        <w:rPr>
          <w:rFonts w:asciiTheme="minorEastAsia" w:eastAsiaTheme="minorEastAsia" w:hAnsiTheme="minorEastAsia" w:hint="eastAsia"/>
          <w:sz w:val="24"/>
        </w:rPr>
        <w:t>信号通路不仅参与调控肿瘤细胞的增殖和凋亡，而且与血管生成密切相关，该信号通路可促进正常和肿瘤血管生成。此外，PI3K/</w:t>
      </w:r>
      <w:proofErr w:type="spellStart"/>
      <w:r>
        <w:rPr>
          <w:rFonts w:asciiTheme="minorEastAsia" w:eastAsiaTheme="minorEastAsia" w:hAnsiTheme="minorEastAsia" w:hint="eastAsia"/>
          <w:sz w:val="24"/>
        </w:rPr>
        <w:t>mTOR</w:t>
      </w:r>
      <w:proofErr w:type="spellEnd"/>
      <w:r>
        <w:rPr>
          <w:rFonts w:asciiTheme="minorEastAsia" w:eastAsiaTheme="minorEastAsia" w:hAnsiTheme="minorEastAsia" w:hint="eastAsia"/>
          <w:sz w:val="24"/>
        </w:rPr>
        <w:t>信号通路在促进肿瘤侵袭转移中起重要作用。因此，以PI3K/AKT/</w:t>
      </w:r>
      <w:proofErr w:type="spellStart"/>
      <w:r>
        <w:rPr>
          <w:rFonts w:asciiTheme="minorEastAsia" w:eastAsiaTheme="minorEastAsia" w:hAnsiTheme="minorEastAsia" w:hint="eastAsia"/>
          <w:sz w:val="24"/>
        </w:rPr>
        <w:t>mTOR</w:t>
      </w:r>
      <w:proofErr w:type="spellEnd"/>
      <w:r>
        <w:rPr>
          <w:rFonts w:asciiTheme="minorEastAsia" w:eastAsiaTheme="minorEastAsia" w:hAnsiTheme="minorEastAsia" w:hint="eastAsia"/>
          <w:sz w:val="24"/>
        </w:rPr>
        <w:t>通路为靶点的肿瘤治疗成为国内外研究热点。</w:t>
      </w:r>
      <w:r w:rsidRPr="00FE227F">
        <w:rPr>
          <w:rFonts w:asciiTheme="minorEastAsia" w:eastAsiaTheme="minorEastAsia" w:hAnsiTheme="minorEastAsia" w:hint="eastAsia"/>
          <w:sz w:val="24"/>
        </w:rPr>
        <w:t>截至2021年</w:t>
      </w:r>
      <w:r w:rsidR="00F12398" w:rsidRPr="00FE227F">
        <w:rPr>
          <w:rFonts w:asciiTheme="minorEastAsia" w:eastAsiaTheme="minorEastAsia" w:hAnsiTheme="minorEastAsia" w:hint="eastAsia"/>
          <w:sz w:val="24"/>
        </w:rPr>
        <w:t>5</w:t>
      </w:r>
      <w:r w:rsidRPr="00FE227F">
        <w:rPr>
          <w:rFonts w:asciiTheme="minorEastAsia" w:eastAsiaTheme="minorEastAsia" w:hAnsiTheme="minorEastAsia" w:hint="eastAsia"/>
          <w:sz w:val="24"/>
        </w:rPr>
        <w:t>月</w:t>
      </w:r>
      <w:r w:rsidR="00F12398" w:rsidRPr="00FE227F">
        <w:rPr>
          <w:rFonts w:asciiTheme="minorEastAsia" w:eastAsiaTheme="minorEastAsia" w:hAnsiTheme="minorEastAsia" w:hint="eastAsia"/>
          <w:sz w:val="24"/>
        </w:rPr>
        <w:t>末</w:t>
      </w:r>
      <w:r w:rsidRPr="00FE227F">
        <w:rPr>
          <w:rFonts w:asciiTheme="minorEastAsia" w:eastAsiaTheme="minorEastAsia" w:hAnsiTheme="minorEastAsia" w:hint="eastAsia"/>
          <w:sz w:val="24"/>
        </w:rPr>
        <w:t>，</w:t>
      </w:r>
      <w:r w:rsidRPr="00FE227F">
        <w:rPr>
          <w:rFonts w:asciiTheme="minorEastAsia" w:eastAsiaTheme="minorEastAsia" w:hAnsiTheme="minorEastAsia"/>
          <w:sz w:val="24"/>
        </w:rPr>
        <w:t>YS001</w:t>
      </w:r>
      <w:r w:rsidRPr="00FE227F">
        <w:rPr>
          <w:rFonts w:asciiTheme="minorEastAsia" w:eastAsiaTheme="minorEastAsia" w:hAnsiTheme="minorEastAsia" w:hint="eastAsia"/>
          <w:sz w:val="24"/>
        </w:rPr>
        <w:t>项目已累计投入研发费用</w:t>
      </w:r>
      <w:r w:rsidR="00F12398" w:rsidRPr="00FE227F">
        <w:rPr>
          <w:rFonts w:asciiTheme="minorEastAsia" w:eastAsiaTheme="minorEastAsia" w:hAnsiTheme="minorEastAsia" w:hint="eastAsia"/>
          <w:sz w:val="24"/>
        </w:rPr>
        <w:t>3,262.61</w:t>
      </w:r>
      <w:r w:rsidRPr="00FE227F">
        <w:rPr>
          <w:rFonts w:asciiTheme="minorEastAsia" w:eastAsiaTheme="minorEastAsia" w:hAnsiTheme="minorEastAsia" w:hint="eastAsia"/>
          <w:sz w:val="24"/>
        </w:rPr>
        <w:t>万元人民币。</w:t>
      </w:r>
      <w:bookmarkStart w:id="0" w:name="_GoBack"/>
      <w:bookmarkEnd w:id="0"/>
    </w:p>
    <w:p w:rsidR="004044F9" w:rsidRPr="0031607D" w:rsidRDefault="004044F9" w:rsidP="004044F9">
      <w:pPr>
        <w:spacing w:line="360" w:lineRule="auto"/>
        <w:ind w:firstLineChars="200" w:firstLine="480"/>
        <w:rPr>
          <w:rFonts w:asciiTheme="minorEastAsia" w:eastAsiaTheme="minorEastAsia" w:hAnsiTheme="minorEastAsia"/>
          <w:sz w:val="24"/>
        </w:rPr>
      </w:pPr>
      <w:r w:rsidRPr="0031607D">
        <w:rPr>
          <w:rFonts w:asciiTheme="minorEastAsia" w:eastAsiaTheme="minorEastAsia" w:hAnsiTheme="minorEastAsia"/>
          <w:sz w:val="24"/>
        </w:rPr>
        <w:t>YS001</w:t>
      </w:r>
      <w:r w:rsidRPr="0031607D">
        <w:rPr>
          <w:rFonts w:asciiTheme="minorEastAsia" w:eastAsiaTheme="minorEastAsia" w:hAnsiTheme="minorEastAsia" w:hint="eastAsia"/>
          <w:sz w:val="24"/>
        </w:rPr>
        <w:t>胶囊临床试验申请已于2021年4月25日受理，有关详情请见公司于2021年4月28日发布的《</w:t>
      </w:r>
      <w:r w:rsidR="00250EE0" w:rsidRPr="00250EE0">
        <w:rPr>
          <w:rFonts w:asciiTheme="minorEastAsia" w:eastAsiaTheme="minorEastAsia" w:hAnsiTheme="minorEastAsia" w:hint="eastAsia"/>
          <w:sz w:val="24"/>
        </w:rPr>
        <w:t>江苏吴中医药发展股份有限公司关于公司药品临床试验申请获得受理通知书的公告</w:t>
      </w:r>
      <w:r w:rsidRPr="0031607D">
        <w:rPr>
          <w:rFonts w:asciiTheme="minorEastAsia" w:eastAsiaTheme="minorEastAsia" w:hAnsiTheme="minorEastAsia" w:hint="eastAsia"/>
          <w:sz w:val="24"/>
        </w:rPr>
        <w:t>》（公告编号：2021-0</w:t>
      </w:r>
      <w:r w:rsidR="00770006" w:rsidRPr="0031607D">
        <w:rPr>
          <w:rFonts w:asciiTheme="minorEastAsia" w:eastAsiaTheme="minorEastAsia" w:hAnsiTheme="minorEastAsia" w:hint="eastAsia"/>
          <w:sz w:val="24"/>
        </w:rPr>
        <w:t>39</w:t>
      </w:r>
      <w:r w:rsidRPr="0031607D">
        <w:rPr>
          <w:rFonts w:asciiTheme="minorEastAsia" w:eastAsiaTheme="minorEastAsia" w:hAnsiTheme="minorEastAsia" w:hint="eastAsia"/>
          <w:sz w:val="24"/>
        </w:rPr>
        <w:t>）。</w:t>
      </w:r>
      <w:r w:rsidR="00252DB8" w:rsidRPr="00252DB8">
        <w:rPr>
          <w:rFonts w:asciiTheme="minorEastAsia" w:eastAsiaTheme="minorEastAsia" w:hAnsiTheme="minorEastAsia" w:hint="eastAsia"/>
          <w:sz w:val="24"/>
        </w:rPr>
        <w:t>2021年6月25日，苏州泽润收到NMPA核准签发的关于YS001胶囊的《药物临床试验批准通知书》，将于近期开展临床试验。</w:t>
      </w:r>
    </w:p>
    <w:p w:rsidR="004044F9" w:rsidRDefault="004044F9" w:rsidP="004044F9">
      <w:pPr>
        <w:spacing w:line="360" w:lineRule="auto"/>
        <w:ind w:firstLineChars="200" w:firstLine="480"/>
        <w:rPr>
          <w:rFonts w:asciiTheme="minorEastAsia" w:eastAsiaTheme="minorEastAsia" w:hAnsiTheme="minorEastAsia"/>
          <w:sz w:val="24"/>
        </w:rPr>
      </w:pPr>
      <w:r w:rsidRPr="0031607D">
        <w:rPr>
          <w:rFonts w:asciiTheme="minorEastAsia" w:eastAsiaTheme="minorEastAsia" w:hAnsiTheme="minorEastAsia" w:hint="eastAsia"/>
          <w:sz w:val="24"/>
        </w:rPr>
        <w:t>根据我国药品注册相关的法律法规要求，药物在获得临床试验批准通知书</w:t>
      </w:r>
      <w:r w:rsidRPr="0031607D">
        <w:rPr>
          <w:rFonts w:asciiTheme="minorEastAsia" w:eastAsiaTheme="minorEastAsia" w:hAnsiTheme="minorEastAsia" w:hint="eastAsia"/>
          <w:sz w:val="24"/>
        </w:rPr>
        <w:lastRenderedPageBreak/>
        <w:t>后，尚需开展临床试验并经国家药品监督管理局审评、审批通过后方可生产上市。</w:t>
      </w:r>
    </w:p>
    <w:p w:rsidR="008F098F" w:rsidRPr="0031607D" w:rsidRDefault="008F098F" w:rsidP="004044F9">
      <w:pPr>
        <w:spacing w:line="360" w:lineRule="auto"/>
        <w:ind w:firstLineChars="200" w:firstLine="480"/>
        <w:rPr>
          <w:rFonts w:asciiTheme="minorEastAsia" w:eastAsiaTheme="minorEastAsia" w:hAnsiTheme="minorEastAsia"/>
          <w:sz w:val="24"/>
        </w:rPr>
      </w:pPr>
    </w:p>
    <w:p w:rsidR="004166C3" w:rsidRPr="0031607D" w:rsidRDefault="00D075B7">
      <w:pPr>
        <w:spacing w:line="360" w:lineRule="auto"/>
        <w:ind w:firstLineChars="200" w:firstLine="482"/>
        <w:rPr>
          <w:rFonts w:asciiTheme="minorEastAsia" w:eastAsiaTheme="minorEastAsia" w:hAnsiTheme="minorEastAsia"/>
          <w:b/>
          <w:sz w:val="24"/>
        </w:rPr>
      </w:pPr>
      <w:r w:rsidRPr="0031607D">
        <w:rPr>
          <w:rFonts w:asciiTheme="minorEastAsia" w:eastAsiaTheme="minorEastAsia" w:hAnsiTheme="minorEastAsia" w:hint="eastAsia"/>
          <w:b/>
          <w:sz w:val="24"/>
        </w:rPr>
        <w:t>三、对上市公司的影响及风险提示</w:t>
      </w:r>
    </w:p>
    <w:p w:rsidR="004166C3" w:rsidRDefault="00D075B7">
      <w:pPr>
        <w:spacing w:line="360" w:lineRule="auto"/>
        <w:ind w:firstLineChars="200" w:firstLine="480"/>
        <w:rPr>
          <w:rFonts w:asciiTheme="minorEastAsia" w:eastAsiaTheme="minorEastAsia" w:hAnsiTheme="minorEastAsia"/>
          <w:sz w:val="24"/>
        </w:rPr>
      </w:pPr>
      <w:r w:rsidRPr="0031607D">
        <w:rPr>
          <w:rFonts w:asciiTheme="minorEastAsia" w:eastAsiaTheme="minorEastAsia" w:hAnsiTheme="minorEastAsia" w:hint="eastAsia"/>
          <w:sz w:val="24"/>
        </w:rPr>
        <w:t>此次苏州泽润</w:t>
      </w:r>
      <w:r w:rsidR="00770006" w:rsidRPr="0031607D">
        <w:rPr>
          <w:rFonts w:asciiTheme="minorEastAsia" w:eastAsiaTheme="minorEastAsia" w:hAnsiTheme="minorEastAsia" w:hint="eastAsia"/>
          <w:sz w:val="24"/>
        </w:rPr>
        <w:t>获得YS001胶囊临床试验批准通知书</w:t>
      </w:r>
      <w:r w:rsidRPr="0031607D">
        <w:rPr>
          <w:rFonts w:asciiTheme="minorEastAsia" w:eastAsiaTheme="minorEastAsia" w:hAnsiTheme="minorEastAsia" w:hint="eastAsia"/>
          <w:sz w:val="24"/>
        </w:rPr>
        <w:t>，</w:t>
      </w:r>
      <w:r>
        <w:rPr>
          <w:rFonts w:asciiTheme="minorEastAsia" w:eastAsiaTheme="minorEastAsia" w:hAnsiTheme="minorEastAsia" w:hint="eastAsia"/>
          <w:sz w:val="24"/>
        </w:rPr>
        <w:t>是该款新药</w:t>
      </w:r>
      <w:proofErr w:type="gramStart"/>
      <w:r>
        <w:rPr>
          <w:rFonts w:asciiTheme="minorEastAsia" w:eastAsiaTheme="minorEastAsia" w:hAnsiTheme="minorEastAsia" w:hint="eastAsia"/>
          <w:sz w:val="24"/>
        </w:rPr>
        <w:t>研发进程</w:t>
      </w:r>
      <w:proofErr w:type="gramEnd"/>
      <w:r>
        <w:rPr>
          <w:rFonts w:asciiTheme="minorEastAsia" w:eastAsiaTheme="minorEastAsia" w:hAnsiTheme="minorEastAsia" w:hint="eastAsia"/>
          <w:sz w:val="24"/>
        </w:rPr>
        <w:t>中的又一重要进展</w:t>
      </w:r>
      <w:r w:rsidR="00770006">
        <w:rPr>
          <w:rFonts w:asciiTheme="minorEastAsia" w:eastAsiaTheme="minorEastAsia" w:hAnsiTheme="minorEastAsia" w:hint="eastAsia"/>
          <w:sz w:val="24"/>
        </w:rPr>
        <w:t>，</w:t>
      </w:r>
      <w:r>
        <w:rPr>
          <w:rFonts w:asciiTheme="minorEastAsia" w:eastAsiaTheme="minorEastAsia" w:hAnsiTheme="minorEastAsia" w:hint="eastAsia"/>
          <w:sz w:val="24"/>
        </w:rPr>
        <w:t>对公司近期经营业绩不会产生重大影响。由于医药产品具有高科技、高风险、高附加值的特点，药品的前期研发以及产品从研制、临床试验报批到投产的周期长、环节多，容易受到一些不确定性因素的影响。公司将按国家有关规定积极推进上述研发项目，并根据研发进展情况及时履行信息披露义务，敬请广大投资者谨慎决策，注意防范投资风险。</w:t>
      </w:r>
    </w:p>
    <w:p w:rsidR="004166C3" w:rsidRDefault="004166C3">
      <w:pPr>
        <w:spacing w:line="360" w:lineRule="auto"/>
        <w:rPr>
          <w:rFonts w:asciiTheme="minorEastAsia" w:eastAsiaTheme="minorEastAsia" w:hAnsiTheme="minorEastAsia"/>
          <w:sz w:val="24"/>
        </w:rPr>
      </w:pPr>
    </w:p>
    <w:p w:rsidR="004166C3" w:rsidRDefault="00D075B7">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4166C3" w:rsidRDefault="004166C3">
      <w:pPr>
        <w:spacing w:line="360" w:lineRule="auto"/>
        <w:ind w:firstLineChars="200" w:firstLine="480"/>
        <w:rPr>
          <w:rFonts w:ascii="宋体" w:hAnsi="宋体"/>
          <w:sz w:val="24"/>
        </w:rPr>
      </w:pPr>
    </w:p>
    <w:p w:rsidR="004166C3" w:rsidRDefault="00D075B7">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4166C3" w:rsidRDefault="00D075B7">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4166C3" w:rsidRDefault="00D075B7">
      <w:pPr>
        <w:spacing w:line="360" w:lineRule="auto"/>
        <w:ind w:right="480" w:firstLineChars="2175" w:firstLine="5220"/>
        <w:jc w:val="center"/>
        <w:rPr>
          <w:rFonts w:ascii="宋体" w:hAnsi="宋体"/>
          <w:sz w:val="24"/>
        </w:rPr>
      </w:pPr>
      <w:r>
        <w:rPr>
          <w:rFonts w:ascii="宋体" w:hAnsi="宋体" w:hint="eastAsia"/>
          <w:sz w:val="24"/>
        </w:rPr>
        <w:t xml:space="preserve">    2021年6月</w:t>
      </w:r>
      <w:r w:rsidR="004044F9">
        <w:rPr>
          <w:rFonts w:ascii="宋体" w:hAnsi="宋体" w:hint="eastAsia"/>
          <w:sz w:val="24"/>
        </w:rPr>
        <w:t>26</w:t>
      </w:r>
      <w:r>
        <w:rPr>
          <w:rFonts w:ascii="宋体" w:hAnsi="宋体" w:hint="eastAsia"/>
          <w:sz w:val="24"/>
        </w:rPr>
        <w:t>日</w:t>
      </w:r>
    </w:p>
    <w:p w:rsidR="004166C3" w:rsidRDefault="004166C3">
      <w:pPr>
        <w:spacing w:line="360" w:lineRule="auto"/>
      </w:pPr>
    </w:p>
    <w:p w:rsidR="004166C3" w:rsidRDefault="004166C3"/>
    <w:p w:rsidR="004166C3" w:rsidRDefault="004166C3"/>
    <w:sectPr w:rsidR="00416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F41" w:rsidRDefault="003B1F41" w:rsidP="00FE227F">
      <w:r>
        <w:separator/>
      </w:r>
    </w:p>
  </w:endnote>
  <w:endnote w:type="continuationSeparator" w:id="0">
    <w:p w:rsidR="003B1F41" w:rsidRDefault="003B1F41" w:rsidP="00FE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F41" w:rsidRDefault="003B1F41" w:rsidP="00FE227F">
      <w:r>
        <w:separator/>
      </w:r>
    </w:p>
  </w:footnote>
  <w:footnote w:type="continuationSeparator" w:id="0">
    <w:p w:rsidR="003B1F41" w:rsidRDefault="003B1F41" w:rsidP="00FE2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20"/>
    <w:rsid w:val="000052DC"/>
    <w:rsid w:val="0001153F"/>
    <w:rsid w:val="0001345A"/>
    <w:rsid w:val="00015559"/>
    <w:rsid w:val="0003171D"/>
    <w:rsid w:val="00034EAF"/>
    <w:rsid w:val="000377FA"/>
    <w:rsid w:val="000514F9"/>
    <w:rsid w:val="00055DC4"/>
    <w:rsid w:val="0007113B"/>
    <w:rsid w:val="00077985"/>
    <w:rsid w:val="000C1EBF"/>
    <w:rsid w:val="000C1EDD"/>
    <w:rsid w:val="000D5160"/>
    <w:rsid w:val="000D59A8"/>
    <w:rsid w:val="000E2525"/>
    <w:rsid w:val="000E5928"/>
    <w:rsid w:val="000E7F53"/>
    <w:rsid w:val="001044FC"/>
    <w:rsid w:val="00115DE0"/>
    <w:rsid w:val="0012052D"/>
    <w:rsid w:val="0012449B"/>
    <w:rsid w:val="00125BE8"/>
    <w:rsid w:val="00125EB5"/>
    <w:rsid w:val="001302DF"/>
    <w:rsid w:val="00141A30"/>
    <w:rsid w:val="0014235B"/>
    <w:rsid w:val="001449C0"/>
    <w:rsid w:val="00151157"/>
    <w:rsid w:val="00163205"/>
    <w:rsid w:val="00167B35"/>
    <w:rsid w:val="001741A0"/>
    <w:rsid w:val="00184711"/>
    <w:rsid w:val="00190F6C"/>
    <w:rsid w:val="00194544"/>
    <w:rsid w:val="001A6F91"/>
    <w:rsid w:val="001B356A"/>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50EE0"/>
    <w:rsid w:val="00251C73"/>
    <w:rsid w:val="00252DB8"/>
    <w:rsid w:val="00256018"/>
    <w:rsid w:val="002561CC"/>
    <w:rsid w:val="0025726D"/>
    <w:rsid w:val="0025795B"/>
    <w:rsid w:val="0026145F"/>
    <w:rsid w:val="00266464"/>
    <w:rsid w:val="00270486"/>
    <w:rsid w:val="0027220C"/>
    <w:rsid w:val="002808AB"/>
    <w:rsid w:val="00284CD2"/>
    <w:rsid w:val="00297F43"/>
    <w:rsid w:val="002A1B60"/>
    <w:rsid w:val="002B5713"/>
    <w:rsid w:val="002B7CCB"/>
    <w:rsid w:val="002C43B8"/>
    <w:rsid w:val="002C71E7"/>
    <w:rsid w:val="002D2369"/>
    <w:rsid w:val="002D4C8C"/>
    <w:rsid w:val="002F64AF"/>
    <w:rsid w:val="002F74DC"/>
    <w:rsid w:val="0031607D"/>
    <w:rsid w:val="00324EB8"/>
    <w:rsid w:val="003307ED"/>
    <w:rsid w:val="003334F6"/>
    <w:rsid w:val="003402E8"/>
    <w:rsid w:val="00342CB6"/>
    <w:rsid w:val="00353BA1"/>
    <w:rsid w:val="00353F32"/>
    <w:rsid w:val="00360937"/>
    <w:rsid w:val="00363847"/>
    <w:rsid w:val="0037324C"/>
    <w:rsid w:val="00373349"/>
    <w:rsid w:val="0038210C"/>
    <w:rsid w:val="003870CC"/>
    <w:rsid w:val="003A1590"/>
    <w:rsid w:val="003B1D84"/>
    <w:rsid w:val="003B1F41"/>
    <w:rsid w:val="003B5345"/>
    <w:rsid w:val="003C607D"/>
    <w:rsid w:val="003D0C3B"/>
    <w:rsid w:val="003D3FFF"/>
    <w:rsid w:val="003D798A"/>
    <w:rsid w:val="003E2FD2"/>
    <w:rsid w:val="003E355B"/>
    <w:rsid w:val="003F5DA1"/>
    <w:rsid w:val="004044F9"/>
    <w:rsid w:val="004166C3"/>
    <w:rsid w:val="00417107"/>
    <w:rsid w:val="0041720E"/>
    <w:rsid w:val="0042410C"/>
    <w:rsid w:val="004374BE"/>
    <w:rsid w:val="00444265"/>
    <w:rsid w:val="004502F4"/>
    <w:rsid w:val="004667F2"/>
    <w:rsid w:val="004708CA"/>
    <w:rsid w:val="00475AC0"/>
    <w:rsid w:val="004958E0"/>
    <w:rsid w:val="00496E8A"/>
    <w:rsid w:val="004A41EF"/>
    <w:rsid w:val="004A44DF"/>
    <w:rsid w:val="004B70B1"/>
    <w:rsid w:val="004B7E3E"/>
    <w:rsid w:val="004C0C76"/>
    <w:rsid w:val="004C27B9"/>
    <w:rsid w:val="004C3A3E"/>
    <w:rsid w:val="004C3DB4"/>
    <w:rsid w:val="004D2BA0"/>
    <w:rsid w:val="004D7B4A"/>
    <w:rsid w:val="004E363D"/>
    <w:rsid w:val="004F1ED6"/>
    <w:rsid w:val="004F1F15"/>
    <w:rsid w:val="004F65E5"/>
    <w:rsid w:val="005014D1"/>
    <w:rsid w:val="00517C61"/>
    <w:rsid w:val="0054211F"/>
    <w:rsid w:val="00542DA0"/>
    <w:rsid w:val="0054311D"/>
    <w:rsid w:val="005477DA"/>
    <w:rsid w:val="005521D2"/>
    <w:rsid w:val="005542A7"/>
    <w:rsid w:val="00555131"/>
    <w:rsid w:val="00557690"/>
    <w:rsid w:val="005712CB"/>
    <w:rsid w:val="005737FA"/>
    <w:rsid w:val="00577CBB"/>
    <w:rsid w:val="00580E39"/>
    <w:rsid w:val="00591636"/>
    <w:rsid w:val="005B4F18"/>
    <w:rsid w:val="005C3668"/>
    <w:rsid w:val="005D417A"/>
    <w:rsid w:val="005D4ACB"/>
    <w:rsid w:val="005D5EDA"/>
    <w:rsid w:val="005E4AFF"/>
    <w:rsid w:val="005F0AEF"/>
    <w:rsid w:val="00606509"/>
    <w:rsid w:val="00615D49"/>
    <w:rsid w:val="006412D7"/>
    <w:rsid w:val="006446F0"/>
    <w:rsid w:val="00645C77"/>
    <w:rsid w:val="00647683"/>
    <w:rsid w:val="00662769"/>
    <w:rsid w:val="00663516"/>
    <w:rsid w:val="0067327D"/>
    <w:rsid w:val="00682D83"/>
    <w:rsid w:val="00683AED"/>
    <w:rsid w:val="0069424B"/>
    <w:rsid w:val="00695D72"/>
    <w:rsid w:val="006A4A59"/>
    <w:rsid w:val="006A4EA1"/>
    <w:rsid w:val="006B29CA"/>
    <w:rsid w:val="006B2B65"/>
    <w:rsid w:val="006B49C5"/>
    <w:rsid w:val="006B7491"/>
    <w:rsid w:val="006C1D25"/>
    <w:rsid w:val="006E12CC"/>
    <w:rsid w:val="007001F0"/>
    <w:rsid w:val="007014FC"/>
    <w:rsid w:val="00712B2A"/>
    <w:rsid w:val="007219D2"/>
    <w:rsid w:val="007230C3"/>
    <w:rsid w:val="0075060C"/>
    <w:rsid w:val="007564B5"/>
    <w:rsid w:val="0076676A"/>
    <w:rsid w:val="00766EEB"/>
    <w:rsid w:val="00770006"/>
    <w:rsid w:val="00772A33"/>
    <w:rsid w:val="00776BB5"/>
    <w:rsid w:val="0078609E"/>
    <w:rsid w:val="007918EE"/>
    <w:rsid w:val="007A1575"/>
    <w:rsid w:val="007C79A9"/>
    <w:rsid w:val="007C7BAF"/>
    <w:rsid w:val="007E3476"/>
    <w:rsid w:val="00802A0A"/>
    <w:rsid w:val="00824AB0"/>
    <w:rsid w:val="008378DC"/>
    <w:rsid w:val="00837AFB"/>
    <w:rsid w:val="008412C9"/>
    <w:rsid w:val="00887DA0"/>
    <w:rsid w:val="00893296"/>
    <w:rsid w:val="008935D4"/>
    <w:rsid w:val="008A72B1"/>
    <w:rsid w:val="008B0E20"/>
    <w:rsid w:val="008B3703"/>
    <w:rsid w:val="008B3DD4"/>
    <w:rsid w:val="008B43ED"/>
    <w:rsid w:val="008B4735"/>
    <w:rsid w:val="008C0E07"/>
    <w:rsid w:val="008E57CC"/>
    <w:rsid w:val="008F098F"/>
    <w:rsid w:val="008F5155"/>
    <w:rsid w:val="008F6AB5"/>
    <w:rsid w:val="00933FA5"/>
    <w:rsid w:val="00934104"/>
    <w:rsid w:val="0093420C"/>
    <w:rsid w:val="0094672C"/>
    <w:rsid w:val="00955A3F"/>
    <w:rsid w:val="00960430"/>
    <w:rsid w:val="00967AA4"/>
    <w:rsid w:val="00972218"/>
    <w:rsid w:val="009841CB"/>
    <w:rsid w:val="00986390"/>
    <w:rsid w:val="00995DC5"/>
    <w:rsid w:val="009C5491"/>
    <w:rsid w:val="009D2139"/>
    <w:rsid w:val="009E1FA0"/>
    <w:rsid w:val="009E3014"/>
    <w:rsid w:val="009F0BB3"/>
    <w:rsid w:val="009F4039"/>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0DDF"/>
    <w:rsid w:val="00A950B9"/>
    <w:rsid w:val="00A973BC"/>
    <w:rsid w:val="00AA10D4"/>
    <w:rsid w:val="00AA706B"/>
    <w:rsid w:val="00AB0CFB"/>
    <w:rsid w:val="00AB15F8"/>
    <w:rsid w:val="00AB2664"/>
    <w:rsid w:val="00AB53AC"/>
    <w:rsid w:val="00AB6C97"/>
    <w:rsid w:val="00AC11D0"/>
    <w:rsid w:val="00AC7ABF"/>
    <w:rsid w:val="00AD0003"/>
    <w:rsid w:val="00AD7DEB"/>
    <w:rsid w:val="00AE1A6C"/>
    <w:rsid w:val="00AF2CCA"/>
    <w:rsid w:val="00AF45BF"/>
    <w:rsid w:val="00AF476E"/>
    <w:rsid w:val="00B000F9"/>
    <w:rsid w:val="00B03668"/>
    <w:rsid w:val="00B07E79"/>
    <w:rsid w:val="00B27494"/>
    <w:rsid w:val="00B31A8D"/>
    <w:rsid w:val="00B369BE"/>
    <w:rsid w:val="00B40795"/>
    <w:rsid w:val="00B40E4D"/>
    <w:rsid w:val="00B437EA"/>
    <w:rsid w:val="00B52013"/>
    <w:rsid w:val="00B57C2F"/>
    <w:rsid w:val="00B57F44"/>
    <w:rsid w:val="00B64DB4"/>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37A71"/>
    <w:rsid w:val="00C442D1"/>
    <w:rsid w:val="00C51C5F"/>
    <w:rsid w:val="00C62BAA"/>
    <w:rsid w:val="00C65924"/>
    <w:rsid w:val="00C66833"/>
    <w:rsid w:val="00C6792D"/>
    <w:rsid w:val="00C71DAA"/>
    <w:rsid w:val="00C745A9"/>
    <w:rsid w:val="00C770B6"/>
    <w:rsid w:val="00C77455"/>
    <w:rsid w:val="00C77936"/>
    <w:rsid w:val="00C77C63"/>
    <w:rsid w:val="00C8490D"/>
    <w:rsid w:val="00C84E9B"/>
    <w:rsid w:val="00C875F5"/>
    <w:rsid w:val="00C90E54"/>
    <w:rsid w:val="00CA1004"/>
    <w:rsid w:val="00CB2DCE"/>
    <w:rsid w:val="00CC65AD"/>
    <w:rsid w:val="00CC7C0B"/>
    <w:rsid w:val="00CD2A4D"/>
    <w:rsid w:val="00CD5891"/>
    <w:rsid w:val="00CD607E"/>
    <w:rsid w:val="00CD6EAB"/>
    <w:rsid w:val="00CD7F62"/>
    <w:rsid w:val="00CE3B3D"/>
    <w:rsid w:val="00CE4D8A"/>
    <w:rsid w:val="00CF2676"/>
    <w:rsid w:val="00CF42BE"/>
    <w:rsid w:val="00CF7E7A"/>
    <w:rsid w:val="00D0156B"/>
    <w:rsid w:val="00D04CBB"/>
    <w:rsid w:val="00D05E2F"/>
    <w:rsid w:val="00D075B7"/>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D409A"/>
    <w:rsid w:val="00DE24B3"/>
    <w:rsid w:val="00DE3893"/>
    <w:rsid w:val="00DF08C9"/>
    <w:rsid w:val="00E003D0"/>
    <w:rsid w:val="00E025CD"/>
    <w:rsid w:val="00E05034"/>
    <w:rsid w:val="00E05D23"/>
    <w:rsid w:val="00E14AD6"/>
    <w:rsid w:val="00E15211"/>
    <w:rsid w:val="00E220DE"/>
    <w:rsid w:val="00E26F68"/>
    <w:rsid w:val="00E30EA1"/>
    <w:rsid w:val="00E31233"/>
    <w:rsid w:val="00E373CB"/>
    <w:rsid w:val="00E74755"/>
    <w:rsid w:val="00E74E4D"/>
    <w:rsid w:val="00E77D37"/>
    <w:rsid w:val="00E81D6C"/>
    <w:rsid w:val="00E90C0B"/>
    <w:rsid w:val="00E915EA"/>
    <w:rsid w:val="00E9529E"/>
    <w:rsid w:val="00E96761"/>
    <w:rsid w:val="00E97E93"/>
    <w:rsid w:val="00EA6444"/>
    <w:rsid w:val="00EB0FB2"/>
    <w:rsid w:val="00EB7FBA"/>
    <w:rsid w:val="00ED4428"/>
    <w:rsid w:val="00ED6800"/>
    <w:rsid w:val="00EE1637"/>
    <w:rsid w:val="00EF67AA"/>
    <w:rsid w:val="00F03FA2"/>
    <w:rsid w:val="00F07A0E"/>
    <w:rsid w:val="00F11687"/>
    <w:rsid w:val="00F12398"/>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D17D4"/>
    <w:rsid w:val="00FD212D"/>
    <w:rsid w:val="00FE227F"/>
    <w:rsid w:val="00FE4FBE"/>
    <w:rsid w:val="00FE57F0"/>
    <w:rsid w:val="00FE5ACA"/>
    <w:rsid w:val="00FF4417"/>
    <w:rsid w:val="2F31609E"/>
    <w:rsid w:val="43DB553B"/>
    <w:rsid w:val="6B3C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5">
    <w:name w:val="Balloon Text"/>
    <w:basedOn w:val="a"/>
    <w:link w:val="Char1"/>
    <w:uiPriority w:val="99"/>
    <w:semiHidden/>
    <w:unhideWhenUsed/>
    <w:rsid w:val="004044F9"/>
    <w:rPr>
      <w:sz w:val="18"/>
      <w:szCs w:val="18"/>
    </w:rPr>
  </w:style>
  <w:style w:type="character" w:customStyle="1" w:styleId="Char1">
    <w:name w:val="批注框文本 Char"/>
    <w:basedOn w:val="a0"/>
    <w:link w:val="a5"/>
    <w:uiPriority w:val="99"/>
    <w:semiHidden/>
    <w:rsid w:val="004044F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5">
    <w:name w:val="Balloon Text"/>
    <w:basedOn w:val="a"/>
    <w:link w:val="Char1"/>
    <w:uiPriority w:val="99"/>
    <w:semiHidden/>
    <w:unhideWhenUsed/>
    <w:rsid w:val="004044F9"/>
    <w:rPr>
      <w:sz w:val="18"/>
      <w:szCs w:val="18"/>
    </w:rPr>
  </w:style>
  <w:style w:type="character" w:customStyle="1" w:styleId="Char1">
    <w:name w:val="批注框文本 Char"/>
    <w:basedOn w:val="a0"/>
    <w:link w:val="a5"/>
    <w:uiPriority w:val="99"/>
    <w:semiHidden/>
    <w:rsid w:val="004044F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29</cp:revision>
  <cp:lastPrinted>2021-04-27T05:26:00Z</cp:lastPrinted>
  <dcterms:created xsi:type="dcterms:W3CDTF">2021-04-07T00:51:00Z</dcterms:created>
  <dcterms:modified xsi:type="dcterms:W3CDTF">2021-06-25T08:44:00Z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