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4D" w:rsidRDefault="009F114D" w:rsidP="009F114D">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Pr>
          <w:rFonts w:ascii="宋体" w:hAnsi="宋体" w:cs="宋体" w:hint="eastAsia"/>
          <w:color w:val="000000"/>
          <w:kern w:val="0"/>
          <w:sz w:val="24"/>
        </w:rPr>
        <w:t>064</w:t>
      </w:r>
    </w:p>
    <w:p w:rsidR="009F114D" w:rsidRDefault="009F114D" w:rsidP="009F114D">
      <w:pPr>
        <w:spacing w:line="360" w:lineRule="auto"/>
        <w:ind w:rightChars="-73" w:right="-153"/>
        <w:jc w:val="center"/>
        <w:rPr>
          <w:rFonts w:ascii="黑体" w:eastAsia="黑体" w:hAnsi="宋体"/>
          <w:b/>
          <w:bCs/>
          <w:color w:val="FF0000"/>
          <w:sz w:val="32"/>
        </w:rPr>
      </w:pPr>
    </w:p>
    <w:p w:rsidR="009F114D" w:rsidRDefault="009F114D" w:rsidP="009F114D">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E5C73" w:rsidRPr="008E5C73" w:rsidRDefault="009F114D" w:rsidP="008E5C73">
      <w:pPr>
        <w:spacing w:line="360" w:lineRule="auto"/>
        <w:ind w:rightChars="-73" w:right="-153"/>
        <w:jc w:val="center"/>
        <w:rPr>
          <w:rFonts w:ascii="黑体" w:eastAsia="黑体" w:hAnsi="宋体"/>
          <w:b/>
          <w:bCs/>
          <w:color w:val="FF0000"/>
          <w:sz w:val="32"/>
        </w:rPr>
      </w:pPr>
      <w:r w:rsidRPr="00131877">
        <w:rPr>
          <w:rFonts w:ascii="黑体" w:eastAsia="黑体" w:hAnsi="宋体" w:hint="eastAsia"/>
          <w:b/>
          <w:bCs/>
          <w:color w:val="FF0000"/>
          <w:sz w:val="32"/>
        </w:rPr>
        <w:t>关于</w:t>
      </w:r>
      <w:r w:rsidR="008E5C73" w:rsidRPr="008E5C73">
        <w:rPr>
          <w:rFonts w:ascii="黑体" w:eastAsia="黑体" w:hAnsi="宋体" w:hint="eastAsia"/>
          <w:b/>
          <w:bCs/>
          <w:color w:val="FF0000"/>
          <w:sz w:val="32"/>
        </w:rPr>
        <w:t>全资子公司江苏吴中医药集团有限公司</w:t>
      </w:r>
    </w:p>
    <w:p w:rsidR="009F114D" w:rsidRPr="00A527F1" w:rsidRDefault="008E5C73" w:rsidP="008E5C73">
      <w:pPr>
        <w:spacing w:line="360" w:lineRule="auto"/>
        <w:ind w:rightChars="-73" w:right="-153"/>
        <w:jc w:val="center"/>
        <w:rPr>
          <w:rFonts w:ascii="黑体" w:eastAsia="黑体" w:hAnsi="宋体"/>
          <w:b/>
          <w:bCs/>
          <w:color w:val="FF0000"/>
          <w:sz w:val="32"/>
        </w:rPr>
      </w:pPr>
      <w:r w:rsidRPr="008E5C73">
        <w:rPr>
          <w:rFonts w:ascii="黑体" w:eastAsia="黑体" w:hAnsi="宋体" w:hint="eastAsia"/>
          <w:b/>
          <w:bCs/>
          <w:color w:val="FF0000"/>
          <w:sz w:val="32"/>
        </w:rPr>
        <w:t>与杭州</w:t>
      </w:r>
      <w:proofErr w:type="gramStart"/>
      <w:r w:rsidRPr="008E5C73">
        <w:rPr>
          <w:rFonts w:ascii="黑体" w:eastAsia="黑体" w:hAnsi="宋体" w:hint="eastAsia"/>
          <w:b/>
          <w:bCs/>
          <w:color w:val="FF0000"/>
          <w:sz w:val="32"/>
        </w:rPr>
        <w:t>禹胜医药</w:t>
      </w:r>
      <w:proofErr w:type="gramEnd"/>
      <w:r w:rsidRPr="008E5C73">
        <w:rPr>
          <w:rFonts w:ascii="黑体" w:eastAsia="黑体" w:hAnsi="宋体" w:hint="eastAsia"/>
          <w:b/>
          <w:bCs/>
          <w:color w:val="FF0000"/>
          <w:sz w:val="32"/>
        </w:rPr>
        <w:t>科技有限公司</w:t>
      </w:r>
      <w:r>
        <w:rPr>
          <w:rFonts w:ascii="黑体" w:eastAsia="黑体" w:hAnsi="宋体" w:hint="eastAsia"/>
          <w:b/>
          <w:bCs/>
          <w:color w:val="FF0000"/>
          <w:sz w:val="32"/>
        </w:rPr>
        <w:t>合作进展</w:t>
      </w:r>
      <w:r w:rsidR="009F114D" w:rsidRPr="00131877">
        <w:rPr>
          <w:rFonts w:ascii="黑体" w:eastAsia="黑体" w:hAnsi="宋体" w:hint="eastAsia"/>
          <w:b/>
          <w:bCs/>
          <w:color w:val="FF0000"/>
          <w:sz w:val="32"/>
        </w:rPr>
        <w:t>的公告</w:t>
      </w:r>
    </w:p>
    <w:p w:rsidR="009F114D" w:rsidRDefault="009F114D" w:rsidP="009F114D">
      <w:pPr>
        <w:autoSpaceDE w:val="0"/>
        <w:autoSpaceDN w:val="0"/>
        <w:adjustRightInd w:val="0"/>
        <w:spacing w:line="360" w:lineRule="auto"/>
        <w:ind w:firstLineChars="200" w:firstLine="482"/>
        <w:rPr>
          <w:rFonts w:ascii="ˎ̥" w:hAnsi="ˎ̥" w:hint="eastAsia"/>
          <w:b/>
          <w:sz w:val="24"/>
        </w:rPr>
      </w:pPr>
    </w:p>
    <w:p w:rsidR="009F114D" w:rsidRDefault="009F114D" w:rsidP="009F114D">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9F114D" w:rsidRPr="001E3D49" w:rsidRDefault="009F114D" w:rsidP="009F114D">
      <w:pPr>
        <w:spacing w:line="360" w:lineRule="auto"/>
        <w:rPr>
          <w:rFonts w:asciiTheme="minorEastAsia" w:eastAsiaTheme="minorEastAsia" w:hAnsiTheme="minorEastAsia"/>
          <w:sz w:val="24"/>
        </w:rPr>
      </w:pPr>
    </w:p>
    <w:p w:rsidR="009F114D" w:rsidRPr="00654DCF" w:rsidRDefault="009F114D" w:rsidP="007F561A">
      <w:pPr>
        <w:spacing w:line="360" w:lineRule="auto"/>
        <w:ind w:firstLineChars="200" w:firstLine="480"/>
        <w:rPr>
          <w:rFonts w:asciiTheme="minorEastAsia" w:eastAsiaTheme="minorEastAsia" w:hAnsiTheme="minorEastAsia"/>
          <w:sz w:val="24"/>
        </w:rPr>
      </w:pPr>
      <w:r w:rsidRPr="007C062D">
        <w:rPr>
          <w:rFonts w:ascii="宋体" w:hAnsi="宋体" w:hint="eastAsia"/>
          <w:sz w:val="24"/>
        </w:rPr>
        <w:t>江苏吴中实业股份有限公司（以下简称“公司”）</w:t>
      </w:r>
      <w:r>
        <w:rPr>
          <w:rFonts w:ascii="宋体" w:hAnsi="宋体" w:hint="eastAsia"/>
          <w:sz w:val="24"/>
        </w:rPr>
        <w:t>全资子公司</w:t>
      </w:r>
      <w:r w:rsidRPr="007C062D">
        <w:rPr>
          <w:rFonts w:ascii="宋体" w:hAnsi="宋体" w:hint="eastAsia"/>
          <w:sz w:val="24"/>
        </w:rPr>
        <w:t>江苏吴中医药集团有限公司</w:t>
      </w:r>
      <w:r>
        <w:rPr>
          <w:rFonts w:ascii="宋体" w:hAnsi="宋体" w:hint="eastAsia"/>
          <w:sz w:val="24"/>
        </w:rPr>
        <w:t>（以下简称“吴中医药”）于2019年6</w:t>
      </w:r>
      <w:r w:rsidRPr="00430420">
        <w:rPr>
          <w:rFonts w:ascii="宋体" w:hAnsi="宋体" w:hint="eastAsia"/>
          <w:sz w:val="24"/>
        </w:rPr>
        <w:t>月25日</w:t>
      </w:r>
      <w:r>
        <w:rPr>
          <w:rFonts w:ascii="宋体" w:hAnsi="宋体" w:hint="eastAsia"/>
          <w:sz w:val="24"/>
        </w:rPr>
        <w:t>与</w:t>
      </w:r>
      <w:r w:rsidRPr="007C062D">
        <w:rPr>
          <w:rFonts w:ascii="宋体" w:hAnsi="宋体" w:hint="eastAsia"/>
          <w:sz w:val="24"/>
        </w:rPr>
        <w:t>杭州禹胜医药科技有限公司</w:t>
      </w:r>
      <w:bookmarkStart w:id="0" w:name="_GoBack"/>
      <w:bookmarkEnd w:id="0"/>
      <w:r>
        <w:rPr>
          <w:rFonts w:ascii="宋体" w:hAnsi="宋体" w:hint="eastAsia"/>
          <w:sz w:val="24"/>
        </w:rPr>
        <w:t>在苏州市吴中区签订了《</w:t>
      </w:r>
      <w:r w:rsidRPr="007C062D">
        <w:rPr>
          <w:rFonts w:ascii="宋体" w:hAnsi="宋体" w:hint="eastAsia"/>
          <w:sz w:val="24"/>
        </w:rPr>
        <w:t>江苏吴中医药集团有限公司与杭州禹胜医药科技有限公司关于品种</w:t>
      </w:r>
      <w:r w:rsidRPr="008A2602">
        <w:rPr>
          <w:rFonts w:ascii="宋体" w:hAnsi="宋体"/>
          <w:sz w:val="24"/>
        </w:rPr>
        <w:t>YS001</w:t>
      </w:r>
      <w:r w:rsidRPr="007C062D">
        <w:rPr>
          <w:rFonts w:ascii="宋体" w:hAnsi="宋体" w:hint="eastAsia"/>
          <w:sz w:val="24"/>
        </w:rPr>
        <w:t>研发的合作框架协议</w:t>
      </w:r>
      <w:r>
        <w:rPr>
          <w:rFonts w:ascii="宋体" w:hAnsi="宋体" w:hint="eastAsia"/>
          <w:sz w:val="24"/>
        </w:rPr>
        <w:t>》，根据协</w:t>
      </w:r>
      <w:r w:rsidRPr="002431C9">
        <w:rPr>
          <w:rFonts w:ascii="宋体" w:hAnsi="宋体" w:hint="eastAsia"/>
          <w:sz w:val="24"/>
        </w:rPr>
        <w:t>议规定，</w:t>
      </w:r>
      <w:r w:rsidR="00280BF0" w:rsidRPr="00280BF0">
        <w:rPr>
          <w:rFonts w:ascii="宋体" w:hAnsi="宋体" w:hint="eastAsia"/>
          <w:sz w:val="24"/>
        </w:rPr>
        <w:t>吴中医药</w:t>
      </w:r>
      <w:r w:rsidRPr="002431C9">
        <w:rPr>
          <w:rFonts w:ascii="宋体" w:hAnsi="宋体" w:hint="eastAsia"/>
          <w:sz w:val="24"/>
        </w:rPr>
        <w:t>需先期成立全资项目公司作为双方合作开展医药研发项目的平台公司。</w:t>
      </w:r>
      <w:r w:rsidR="002431C9" w:rsidRPr="002431C9">
        <w:rPr>
          <w:rFonts w:ascii="宋体" w:hAnsi="宋体" w:hint="eastAsia"/>
          <w:sz w:val="24"/>
        </w:rPr>
        <w:t>（具体内容详见公司于2019年6月26日在《中国证券报》、《上</w:t>
      </w:r>
      <w:r w:rsidR="002431C9" w:rsidRPr="00654DCF">
        <w:rPr>
          <w:rFonts w:asciiTheme="minorEastAsia" w:eastAsiaTheme="minorEastAsia" w:hAnsiTheme="minorEastAsia" w:hint="eastAsia"/>
          <w:sz w:val="24"/>
        </w:rPr>
        <w:t>海证券报》及上海证券交易所网站上披露的相关公告）</w:t>
      </w:r>
    </w:p>
    <w:p w:rsidR="005712CB" w:rsidRDefault="00654DCF" w:rsidP="002431C9">
      <w:pPr>
        <w:spacing w:line="360" w:lineRule="auto"/>
        <w:ind w:firstLine="435"/>
        <w:rPr>
          <w:sz w:val="24"/>
        </w:rPr>
      </w:pPr>
      <w:r w:rsidRPr="00654DCF">
        <w:rPr>
          <w:rFonts w:asciiTheme="minorEastAsia" w:eastAsiaTheme="minorEastAsia" w:hAnsiTheme="minorEastAsia" w:hint="eastAsia"/>
          <w:sz w:val="24"/>
        </w:rPr>
        <w:t>2019年7月29日</w:t>
      </w:r>
      <w:r w:rsidR="002431C9" w:rsidRPr="00654DCF">
        <w:rPr>
          <w:rFonts w:asciiTheme="minorEastAsia" w:eastAsiaTheme="minorEastAsia" w:hAnsiTheme="minorEastAsia" w:hint="eastAsia"/>
          <w:sz w:val="24"/>
        </w:rPr>
        <w:t>，</w:t>
      </w:r>
      <w:r w:rsidR="00280BF0" w:rsidRPr="00280BF0">
        <w:rPr>
          <w:rFonts w:asciiTheme="minorEastAsia" w:eastAsiaTheme="minorEastAsia" w:hAnsiTheme="minorEastAsia" w:hint="eastAsia"/>
          <w:sz w:val="24"/>
        </w:rPr>
        <w:t>吴中医药</w:t>
      </w:r>
      <w:r w:rsidR="002431C9" w:rsidRPr="00654DCF">
        <w:rPr>
          <w:rFonts w:asciiTheme="minorEastAsia" w:eastAsiaTheme="minorEastAsia" w:hAnsiTheme="minorEastAsia" w:hint="eastAsia"/>
          <w:sz w:val="24"/>
        </w:rPr>
        <w:t>已完成了项目公司的工商注册登记手续，并领取了由苏州工业园区市场监督</w:t>
      </w:r>
      <w:r w:rsidR="002431C9">
        <w:rPr>
          <w:rFonts w:hint="eastAsia"/>
          <w:sz w:val="24"/>
        </w:rPr>
        <w:t>管理局核发的营业执照，主要信息如下：</w:t>
      </w:r>
    </w:p>
    <w:p w:rsidR="002431C9" w:rsidRPr="008A66FF" w:rsidRDefault="002431C9" w:rsidP="002431C9">
      <w:pPr>
        <w:spacing w:line="360" w:lineRule="auto"/>
        <w:ind w:firstLine="435"/>
        <w:rPr>
          <w:rFonts w:asciiTheme="minorEastAsia" w:eastAsiaTheme="minorEastAsia" w:hAnsiTheme="minorEastAsia"/>
          <w:sz w:val="24"/>
        </w:rPr>
      </w:pPr>
      <w:r w:rsidRPr="008A66FF">
        <w:rPr>
          <w:rFonts w:asciiTheme="minorEastAsia" w:eastAsiaTheme="minorEastAsia" w:hAnsiTheme="minorEastAsia" w:hint="eastAsia"/>
          <w:sz w:val="24"/>
        </w:rPr>
        <w:t>名称：苏州泽润新药研发有限公司</w:t>
      </w:r>
    </w:p>
    <w:p w:rsidR="002431C9" w:rsidRPr="008A66FF" w:rsidRDefault="002431C9" w:rsidP="002431C9">
      <w:pPr>
        <w:spacing w:line="360" w:lineRule="auto"/>
        <w:ind w:firstLine="435"/>
        <w:rPr>
          <w:rFonts w:asciiTheme="minorEastAsia" w:eastAsiaTheme="minorEastAsia" w:hAnsiTheme="minorEastAsia"/>
          <w:sz w:val="24"/>
        </w:rPr>
      </w:pPr>
      <w:r w:rsidRPr="008A66FF">
        <w:rPr>
          <w:rFonts w:asciiTheme="minorEastAsia" w:eastAsiaTheme="minorEastAsia" w:hAnsiTheme="minorEastAsia" w:hint="eastAsia"/>
          <w:sz w:val="24"/>
        </w:rPr>
        <w:t>统一社会信用代码：91320594MA1</w:t>
      </w:r>
      <w:r w:rsidR="008A66FF" w:rsidRPr="008A66FF">
        <w:rPr>
          <w:rFonts w:asciiTheme="minorEastAsia" w:eastAsiaTheme="minorEastAsia" w:hAnsiTheme="minorEastAsia" w:hint="eastAsia"/>
          <w:sz w:val="24"/>
        </w:rPr>
        <w:t>YT8NJ1B</w:t>
      </w:r>
    </w:p>
    <w:p w:rsidR="002431C9" w:rsidRPr="008A66FF" w:rsidRDefault="008A66FF" w:rsidP="002431C9">
      <w:pPr>
        <w:spacing w:line="360" w:lineRule="auto"/>
        <w:ind w:firstLine="435"/>
        <w:rPr>
          <w:rFonts w:asciiTheme="minorEastAsia" w:eastAsiaTheme="minorEastAsia" w:hAnsiTheme="minorEastAsia"/>
          <w:sz w:val="24"/>
        </w:rPr>
      </w:pPr>
      <w:r w:rsidRPr="008A66FF">
        <w:rPr>
          <w:rFonts w:asciiTheme="minorEastAsia" w:eastAsiaTheme="minorEastAsia" w:hAnsiTheme="minorEastAsia" w:hint="eastAsia"/>
          <w:sz w:val="24"/>
        </w:rPr>
        <w:t>类型：有限责任公司（法人独资）</w:t>
      </w:r>
    </w:p>
    <w:p w:rsidR="008A66FF" w:rsidRPr="008A66FF" w:rsidRDefault="008A66FF" w:rsidP="002431C9">
      <w:pPr>
        <w:spacing w:line="360" w:lineRule="auto"/>
        <w:ind w:firstLine="435"/>
        <w:rPr>
          <w:rFonts w:asciiTheme="minorEastAsia" w:eastAsiaTheme="minorEastAsia" w:hAnsiTheme="minorEastAsia"/>
          <w:sz w:val="24"/>
        </w:rPr>
      </w:pPr>
      <w:r w:rsidRPr="008A66FF">
        <w:rPr>
          <w:rFonts w:asciiTheme="minorEastAsia" w:eastAsiaTheme="minorEastAsia" w:hAnsiTheme="minorEastAsia" w:hint="eastAsia"/>
          <w:sz w:val="24"/>
        </w:rPr>
        <w:t>法定代表人：</w:t>
      </w:r>
      <w:proofErr w:type="gramStart"/>
      <w:r w:rsidRPr="008A66FF">
        <w:rPr>
          <w:rFonts w:asciiTheme="minorEastAsia" w:eastAsiaTheme="minorEastAsia" w:hAnsiTheme="minorEastAsia" w:hint="eastAsia"/>
          <w:sz w:val="24"/>
        </w:rPr>
        <w:t>孙田江</w:t>
      </w:r>
      <w:proofErr w:type="gramEnd"/>
    </w:p>
    <w:p w:rsidR="008A66FF" w:rsidRPr="008A66FF" w:rsidRDefault="008A66FF" w:rsidP="002431C9">
      <w:pPr>
        <w:spacing w:line="360" w:lineRule="auto"/>
        <w:ind w:firstLine="435"/>
        <w:rPr>
          <w:rFonts w:asciiTheme="minorEastAsia" w:eastAsiaTheme="minorEastAsia" w:hAnsiTheme="minorEastAsia"/>
          <w:sz w:val="24"/>
        </w:rPr>
      </w:pPr>
      <w:r w:rsidRPr="008A66FF">
        <w:rPr>
          <w:rFonts w:asciiTheme="minorEastAsia" w:eastAsiaTheme="minorEastAsia" w:hAnsiTheme="minorEastAsia" w:hint="eastAsia"/>
          <w:sz w:val="24"/>
        </w:rPr>
        <w:t>注册资本：1500万元整</w:t>
      </w:r>
    </w:p>
    <w:p w:rsidR="008A66FF" w:rsidRPr="008A66FF" w:rsidRDefault="008A66FF" w:rsidP="002431C9">
      <w:pPr>
        <w:spacing w:line="360" w:lineRule="auto"/>
        <w:ind w:firstLine="435"/>
        <w:rPr>
          <w:rFonts w:asciiTheme="minorEastAsia" w:eastAsiaTheme="minorEastAsia" w:hAnsiTheme="minorEastAsia"/>
          <w:sz w:val="24"/>
        </w:rPr>
      </w:pPr>
      <w:r w:rsidRPr="008A66FF">
        <w:rPr>
          <w:rFonts w:asciiTheme="minorEastAsia" w:eastAsiaTheme="minorEastAsia" w:hAnsiTheme="minorEastAsia" w:hint="eastAsia"/>
          <w:sz w:val="24"/>
        </w:rPr>
        <w:t>成立日期：2019年07月29日</w:t>
      </w:r>
    </w:p>
    <w:p w:rsidR="008A66FF" w:rsidRPr="008A66FF" w:rsidRDefault="008A66FF" w:rsidP="002431C9">
      <w:pPr>
        <w:spacing w:line="360" w:lineRule="auto"/>
        <w:ind w:firstLine="435"/>
        <w:rPr>
          <w:rFonts w:asciiTheme="minorEastAsia" w:eastAsiaTheme="minorEastAsia" w:hAnsiTheme="minorEastAsia"/>
          <w:sz w:val="24"/>
        </w:rPr>
      </w:pPr>
      <w:r w:rsidRPr="008A66FF">
        <w:rPr>
          <w:rFonts w:asciiTheme="minorEastAsia" w:eastAsiaTheme="minorEastAsia" w:hAnsiTheme="minorEastAsia" w:hint="eastAsia"/>
          <w:sz w:val="24"/>
        </w:rPr>
        <w:t>营业期限：2019年07月29日至******</w:t>
      </w:r>
    </w:p>
    <w:p w:rsidR="008A66FF" w:rsidRPr="008A66FF" w:rsidRDefault="008A66FF" w:rsidP="002431C9">
      <w:pPr>
        <w:spacing w:line="360" w:lineRule="auto"/>
        <w:ind w:firstLine="435"/>
        <w:rPr>
          <w:rFonts w:asciiTheme="minorEastAsia" w:eastAsiaTheme="minorEastAsia" w:hAnsiTheme="minorEastAsia"/>
          <w:sz w:val="24"/>
        </w:rPr>
      </w:pPr>
      <w:r w:rsidRPr="008A66FF">
        <w:rPr>
          <w:rFonts w:asciiTheme="minorEastAsia" w:eastAsiaTheme="minorEastAsia" w:hAnsiTheme="minorEastAsia" w:hint="eastAsia"/>
          <w:sz w:val="24"/>
        </w:rPr>
        <w:t>住所：苏州工业园区星湖街218号A1楼北座E342</w:t>
      </w:r>
    </w:p>
    <w:p w:rsidR="008A66FF" w:rsidRPr="008A66FF" w:rsidRDefault="008A66FF" w:rsidP="002431C9">
      <w:pPr>
        <w:spacing w:line="360" w:lineRule="auto"/>
        <w:ind w:firstLine="435"/>
        <w:rPr>
          <w:rFonts w:asciiTheme="minorEastAsia" w:eastAsiaTheme="minorEastAsia" w:hAnsiTheme="minorEastAsia"/>
          <w:sz w:val="24"/>
        </w:rPr>
      </w:pPr>
      <w:r w:rsidRPr="008A66FF">
        <w:rPr>
          <w:rFonts w:asciiTheme="minorEastAsia" w:eastAsiaTheme="minorEastAsia" w:hAnsiTheme="minorEastAsia" w:hint="eastAsia"/>
          <w:sz w:val="24"/>
        </w:rPr>
        <w:t>经营范围：医药科技领域内的技术开发、技术服务、技术转让；研发、批发：药品、医用辅料、医用包装材料、医疗器械；从事上述货物与技术的进出口业务。</w:t>
      </w:r>
      <w:r w:rsidRPr="008A66FF">
        <w:rPr>
          <w:rFonts w:asciiTheme="minorEastAsia" w:eastAsiaTheme="minorEastAsia" w:hAnsiTheme="minorEastAsia" w:hint="eastAsia"/>
          <w:sz w:val="24"/>
        </w:rPr>
        <w:lastRenderedPageBreak/>
        <w:t>（</w:t>
      </w:r>
      <w:r w:rsidR="00280BF0">
        <w:rPr>
          <w:rFonts w:asciiTheme="minorEastAsia" w:eastAsiaTheme="minorEastAsia" w:hAnsiTheme="minorEastAsia" w:hint="eastAsia"/>
          <w:sz w:val="24"/>
        </w:rPr>
        <w:t>依法</w:t>
      </w:r>
      <w:r w:rsidRPr="008A66FF">
        <w:rPr>
          <w:rFonts w:asciiTheme="minorEastAsia" w:eastAsiaTheme="minorEastAsia" w:hAnsiTheme="minorEastAsia" w:hint="eastAsia"/>
          <w:sz w:val="24"/>
        </w:rPr>
        <w:t>须经批准的项目，经相关部门批准后方可开展经营活动）</w:t>
      </w:r>
    </w:p>
    <w:p w:rsidR="008A66FF" w:rsidRDefault="008A66FF" w:rsidP="002431C9">
      <w:pPr>
        <w:spacing w:line="360" w:lineRule="auto"/>
        <w:ind w:firstLine="435"/>
        <w:rPr>
          <w:sz w:val="24"/>
        </w:rPr>
      </w:pPr>
    </w:p>
    <w:p w:rsidR="00FB1471" w:rsidRDefault="00FB1471" w:rsidP="00FB1471">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FB1471" w:rsidRDefault="00FB1471" w:rsidP="00FB1471">
      <w:pPr>
        <w:spacing w:line="360" w:lineRule="auto"/>
        <w:ind w:firstLineChars="200" w:firstLine="480"/>
        <w:rPr>
          <w:rFonts w:asciiTheme="minorEastAsia" w:eastAsiaTheme="minorEastAsia" w:hAnsiTheme="minorEastAsia"/>
          <w:sz w:val="24"/>
        </w:rPr>
      </w:pPr>
    </w:p>
    <w:p w:rsidR="00FB1471" w:rsidRPr="00650CAE" w:rsidRDefault="00FB1471" w:rsidP="00FB1471">
      <w:pPr>
        <w:spacing w:line="360" w:lineRule="auto"/>
        <w:ind w:firstLineChars="200" w:firstLine="480"/>
        <w:rPr>
          <w:rFonts w:asciiTheme="minorEastAsia" w:eastAsiaTheme="minorEastAsia" w:hAnsiTheme="minorEastAsia"/>
          <w:sz w:val="24"/>
        </w:rPr>
      </w:pPr>
    </w:p>
    <w:p w:rsidR="00FB1471" w:rsidRPr="00650CAE" w:rsidRDefault="00FB1471" w:rsidP="00FB1471">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FB1471" w:rsidRPr="00650CAE" w:rsidRDefault="00FB1471" w:rsidP="00FB1471">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FB1471" w:rsidRPr="00650CAE" w:rsidRDefault="00FB1471" w:rsidP="00FB1471">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w:t>
      </w:r>
      <w:r>
        <w:rPr>
          <w:rFonts w:asciiTheme="minorEastAsia" w:eastAsiaTheme="minorEastAsia" w:hAnsiTheme="minorEastAsia" w:hint="eastAsia"/>
          <w:sz w:val="24"/>
        </w:rPr>
        <w:t>7</w:t>
      </w:r>
      <w:r w:rsidRPr="00650CAE">
        <w:rPr>
          <w:rFonts w:asciiTheme="minorEastAsia" w:eastAsiaTheme="minorEastAsia" w:hAnsiTheme="minorEastAsia" w:hint="eastAsia"/>
          <w:sz w:val="24"/>
        </w:rPr>
        <w:t>月</w:t>
      </w:r>
      <w:r>
        <w:rPr>
          <w:rFonts w:asciiTheme="minorEastAsia" w:eastAsiaTheme="minorEastAsia" w:hAnsiTheme="minorEastAsia" w:hint="eastAsia"/>
          <w:sz w:val="24"/>
        </w:rPr>
        <w:t>30</w:t>
      </w:r>
      <w:r w:rsidRPr="00650CAE">
        <w:rPr>
          <w:rFonts w:asciiTheme="minorEastAsia" w:eastAsiaTheme="minorEastAsia" w:hAnsiTheme="minorEastAsia" w:hint="eastAsia"/>
          <w:sz w:val="24"/>
        </w:rPr>
        <w:t>日</w:t>
      </w:r>
    </w:p>
    <w:p w:rsidR="00FB1471" w:rsidRDefault="00FB1471" w:rsidP="00FB1471">
      <w:pPr>
        <w:spacing w:line="360" w:lineRule="auto"/>
        <w:rPr>
          <w:rFonts w:ascii="宋体" w:hAnsi="宋体"/>
          <w:sz w:val="24"/>
        </w:rPr>
      </w:pPr>
    </w:p>
    <w:p w:rsidR="008A66FF" w:rsidRPr="002431C9" w:rsidRDefault="008A66FF" w:rsidP="002431C9">
      <w:pPr>
        <w:spacing w:line="360" w:lineRule="auto"/>
        <w:ind w:firstLine="435"/>
        <w:rPr>
          <w:sz w:val="24"/>
        </w:rPr>
      </w:pPr>
    </w:p>
    <w:p w:rsidR="009F114D" w:rsidRPr="002431C9" w:rsidRDefault="009F114D" w:rsidP="002431C9">
      <w:pPr>
        <w:spacing w:line="360" w:lineRule="auto"/>
        <w:rPr>
          <w:sz w:val="24"/>
        </w:rPr>
      </w:pPr>
    </w:p>
    <w:p w:rsidR="009F114D" w:rsidRPr="002431C9" w:rsidRDefault="009F114D" w:rsidP="002431C9">
      <w:pPr>
        <w:spacing w:line="360" w:lineRule="auto"/>
        <w:rPr>
          <w:sz w:val="24"/>
        </w:rPr>
      </w:pPr>
    </w:p>
    <w:sectPr w:rsidR="009F114D" w:rsidRPr="002431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3E5" w:rsidRDefault="009223E5" w:rsidP="009F114D">
      <w:r>
        <w:separator/>
      </w:r>
    </w:p>
  </w:endnote>
  <w:endnote w:type="continuationSeparator" w:id="0">
    <w:p w:rsidR="009223E5" w:rsidRDefault="009223E5" w:rsidP="009F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3E5" w:rsidRDefault="009223E5" w:rsidP="009F114D">
      <w:r>
        <w:separator/>
      </w:r>
    </w:p>
  </w:footnote>
  <w:footnote w:type="continuationSeparator" w:id="0">
    <w:p w:rsidR="009223E5" w:rsidRDefault="009223E5" w:rsidP="009F1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D0"/>
    <w:rsid w:val="00015559"/>
    <w:rsid w:val="0003171D"/>
    <w:rsid w:val="000377FA"/>
    <w:rsid w:val="000C1EBF"/>
    <w:rsid w:val="000D5160"/>
    <w:rsid w:val="000E5928"/>
    <w:rsid w:val="001044FC"/>
    <w:rsid w:val="001049C1"/>
    <w:rsid w:val="00115DE0"/>
    <w:rsid w:val="00125EB5"/>
    <w:rsid w:val="00141A30"/>
    <w:rsid w:val="0014235B"/>
    <w:rsid w:val="001449C0"/>
    <w:rsid w:val="00167B35"/>
    <w:rsid w:val="00184711"/>
    <w:rsid w:val="001A6F91"/>
    <w:rsid w:val="001F698F"/>
    <w:rsid w:val="002431C9"/>
    <w:rsid w:val="002442A3"/>
    <w:rsid w:val="00251C73"/>
    <w:rsid w:val="0025726D"/>
    <w:rsid w:val="0025795B"/>
    <w:rsid w:val="0027220C"/>
    <w:rsid w:val="002808AB"/>
    <w:rsid w:val="00280BF0"/>
    <w:rsid w:val="00284CD2"/>
    <w:rsid w:val="002B7CCB"/>
    <w:rsid w:val="002C71E7"/>
    <w:rsid w:val="002D2369"/>
    <w:rsid w:val="002F74DC"/>
    <w:rsid w:val="00324EB8"/>
    <w:rsid w:val="0037324C"/>
    <w:rsid w:val="003870CC"/>
    <w:rsid w:val="003B5345"/>
    <w:rsid w:val="003C607D"/>
    <w:rsid w:val="003D3FFF"/>
    <w:rsid w:val="003E355B"/>
    <w:rsid w:val="0041720E"/>
    <w:rsid w:val="004502F4"/>
    <w:rsid w:val="00496E8A"/>
    <w:rsid w:val="004C27B9"/>
    <w:rsid w:val="004C3DB4"/>
    <w:rsid w:val="004E363D"/>
    <w:rsid w:val="004F1F15"/>
    <w:rsid w:val="0054311D"/>
    <w:rsid w:val="005712CB"/>
    <w:rsid w:val="00577CBB"/>
    <w:rsid w:val="005B4F18"/>
    <w:rsid w:val="005C3668"/>
    <w:rsid w:val="005D4ACB"/>
    <w:rsid w:val="00615D49"/>
    <w:rsid w:val="006412D7"/>
    <w:rsid w:val="00654DCF"/>
    <w:rsid w:val="00662769"/>
    <w:rsid w:val="00670201"/>
    <w:rsid w:val="00683AED"/>
    <w:rsid w:val="00695D72"/>
    <w:rsid w:val="006B29CA"/>
    <w:rsid w:val="006B2B65"/>
    <w:rsid w:val="007001F0"/>
    <w:rsid w:val="007014FC"/>
    <w:rsid w:val="007564B5"/>
    <w:rsid w:val="00766EEB"/>
    <w:rsid w:val="007C7BAF"/>
    <w:rsid w:val="007D2573"/>
    <w:rsid w:val="007F561A"/>
    <w:rsid w:val="00802A0A"/>
    <w:rsid w:val="00893296"/>
    <w:rsid w:val="008935D4"/>
    <w:rsid w:val="008A66FF"/>
    <w:rsid w:val="008E57CC"/>
    <w:rsid w:val="008E5C73"/>
    <w:rsid w:val="008F6AB5"/>
    <w:rsid w:val="009223E5"/>
    <w:rsid w:val="00933FA5"/>
    <w:rsid w:val="00942E60"/>
    <w:rsid w:val="00955A3F"/>
    <w:rsid w:val="00960430"/>
    <w:rsid w:val="009F114D"/>
    <w:rsid w:val="00A05A16"/>
    <w:rsid w:val="00A267F9"/>
    <w:rsid w:val="00A842DF"/>
    <w:rsid w:val="00AA10D4"/>
    <w:rsid w:val="00AB2664"/>
    <w:rsid w:val="00AC7ABF"/>
    <w:rsid w:val="00B07E79"/>
    <w:rsid w:val="00B31A8D"/>
    <w:rsid w:val="00B87AB6"/>
    <w:rsid w:val="00BB5C59"/>
    <w:rsid w:val="00BB5F62"/>
    <w:rsid w:val="00BF68F7"/>
    <w:rsid w:val="00C01D90"/>
    <w:rsid w:val="00C14435"/>
    <w:rsid w:val="00C77455"/>
    <w:rsid w:val="00CC07D0"/>
    <w:rsid w:val="00CC65AD"/>
    <w:rsid w:val="00CD5891"/>
    <w:rsid w:val="00CD6EAB"/>
    <w:rsid w:val="00CF42BE"/>
    <w:rsid w:val="00D04CBB"/>
    <w:rsid w:val="00D21B8D"/>
    <w:rsid w:val="00D26D15"/>
    <w:rsid w:val="00D45281"/>
    <w:rsid w:val="00D53DC4"/>
    <w:rsid w:val="00D86A2F"/>
    <w:rsid w:val="00D90BC6"/>
    <w:rsid w:val="00E003D0"/>
    <w:rsid w:val="00E025CD"/>
    <w:rsid w:val="00E05034"/>
    <w:rsid w:val="00E220DE"/>
    <w:rsid w:val="00E74755"/>
    <w:rsid w:val="00E77D37"/>
    <w:rsid w:val="00E9529E"/>
    <w:rsid w:val="00E96761"/>
    <w:rsid w:val="00EA6444"/>
    <w:rsid w:val="00EB7FBA"/>
    <w:rsid w:val="00EF67AA"/>
    <w:rsid w:val="00F03FA2"/>
    <w:rsid w:val="00F168FB"/>
    <w:rsid w:val="00F21312"/>
    <w:rsid w:val="00F23D77"/>
    <w:rsid w:val="00F642E6"/>
    <w:rsid w:val="00FA5496"/>
    <w:rsid w:val="00FB1471"/>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1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1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14D"/>
    <w:rPr>
      <w:sz w:val="18"/>
      <w:szCs w:val="18"/>
    </w:rPr>
  </w:style>
  <w:style w:type="paragraph" w:styleId="a4">
    <w:name w:val="footer"/>
    <w:basedOn w:val="a"/>
    <w:link w:val="Char0"/>
    <w:uiPriority w:val="99"/>
    <w:unhideWhenUsed/>
    <w:rsid w:val="009F114D"/>
    <w:pPr>
      <w:tabs>
        <w:tab w:val="center" w:pos="4153"/>
        <w:tab w:val="right" w:pos="8306"/>
      </w:tabs>
      <w:snapToGrid w:val="0"/>
      <w:jc w:val="left"/>
    </w:pPr>
    <w:rPr>
      <w:sz w:val="18"/>
      <w:szCs w:val="18"/>
    </w:rPr>
  </w:style>
  <w:style w:type="character" w:customStyle="1" w:styleId="Char0">
    <w:name w:val="页脚 Char"/>
    <w:basedOn w:val="a0"/>
    <w:link w:val="a4"/>
    <w:uiPriority w:val="99"/>
    <w:rsid w:val="009F114D"/>
    <w:rPr>
      <w:sz w:val="18"/>
      <w:szCs w:val="18"/>
    </w:rPr>
  </w:style>
  <w:style w:type="paragraph" w:customStyle="1" w:styleId="Default">
    <w:name w:val="Default"/>
    <w:rsid w:val="009F114D"/>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rsid w:val="009F114D"/>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1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1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14D"/>
    <w:rPr>
      <w:sz w:val="18"/>
      <w:szCs w:val="18"/>
    </w:rPr>
  </w:style>
  <w:style w:type="paragraph" w:styleId="a4">
    <w:name w:val="footer"/>
    <w:basedOn w:val="a"/>
    <w:link w:val="Char0"/>
    <w:uiPriority w:val="99"/>
    <w:unhideWhenUsed/>
    <w:rsid w:val="009F114D"/>
    <w:pPr>
      <w:tabs>
        <w:tab w:val="center" w:pos="4153"/>
        <w:tab w:val="right" w:pos="8306"/>
      </w:tabs>
      <w:snapToGrid w:val="0"/>
      <w:jc w:val="left"/>
    </w:pPr>
    <w:rPr>
      <w:sz w:val="18"/>
      <w:szCs w:val="18"/>
    </w:rPr>
  </w:style>
  <w:style w:type="character" w:customStyle="1" w:styleId="Char0">
    <w:name w:val="页脚 Char"/>
    <w:basedOn w:val="a0"/>
    <w:link w:val="a4"/>
    <w:uiPriority w:val="99"/>
    <w:rsid w:val="009F114D"/>
    <w:rPr>
      <w:sz w:val="18"/>
      <w:szCs w:val="18"/>
    </w:rPr>
  </w:style>
  <w:style w:type="paragraph" w:customStyle="1" w:styleId="Default">
    <w:name w:val="Default"/>
    <w:rsid w:val="009F114D"/>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rsid w:val="009F114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8</cp:revision>
  <dcterms:created xsi:type="dcterms:W3CDTF">2019-07-29T05:44:00Z</dcterms:created>
  <dcterms:modified xsi:type="dcterms:W3CDTF">2019-07-29T07:43:00Z</dcterms:modified>
</cp:coreProperties>
</file>