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EC2" w:rsidRDefault="00867EC2" w:rsidP="00867EC2">
      <w:pPr>
        <w:spacing w:line="360" w:lineRule="auto"/>
        <w:ind w:rightChars="-73" w:right="-153"/>
        <w:jc w:val="center"/>
        <w:rPr>
          <w:rFonts w:ascii="黑体" w:eastAsia="黑体" w:hAnsi="宋体"/>
          <w:b/>
          <w:bCs/>
          <w:color w:val="FF0000"/>
          <w:sz w:val="32"/>
        </w:rPr>
      </w:pPr>
      <w:r w:rsidRPr="00D7630B">
        <w:rPr>
          <w:rFonts w:ascii="宋体" w:hAnsi="宋体" w:cs="宋体" w:hint="eastAsia"/>
          <w:color w:val="000000"/>
          <w:kern w:val="0"/>
          <w:sz w:val="24"/>
        </w:rPr>
        <w:t xml:space="preserve">证券代码：600200   </w:t>
      </w:r>
      <w:r>
        <w:rPr>
          <w:rFonts w:ascii="宋体" w:hAnsi="宋体" w:cs="宋体" w:hint="eastAsia"/>
          <w:color w:val="000000"/>
          <w:kern w:val="0"/>
          <w:sz w:val="24"/>
        </w:rPr>
        <w:t xml:space="preserve">      </w:t>
      </w:r>
      <w:r w:rsidRPr="00D7630B">
        <w:rPr>
          <w:rFonts w:ascii="宋体" w:hAnsi="宋体" w:cs="宋体" w:hint="eastAsia"/>
          <w:color w:val="000000"/>
          <w:kern w:val="0"/>
          <w:sz w:val="24"/>
        </w:rPr>
        <w:t xml:space="preserve">证券简称：江苏吴中  </w:t>
      </w:r>
      <w:r>
        <w:rPr>
          <w:rFonts w:ascii="宋体" w:hAnsi="宋体" w:cs="宋体" w:hint="eastAsia"/>
          <w:color w:val="000000"/>
          <w:kern w:val="0"/>
          <w:sz w:val="24"/>
        </w:rPr>
        <w:t xml:space="preserve">    </w:t>
      </w:r>
      <w:r w:rsidRPr="00AC119C">
        <w:rPr>
          <w:rFonts w:ascii="宋体" w:hAnsi="宋体" w:cs="宋体" w:hint="eastAsia"/>
          <w:color w:val="000000"/>
          <w:kern w:val="0"/>
          <w:sz w:val="24"/>
        </w:rPr>
        <w:t>公告编号</w:t>
      </w:r>
      <w:r w:rsidRPr="00CC491C">
        <w:rPr>
          <w:rFonts w:ascii="宋体" w:hAnsi="宋体" w:cs="宋体" w:hint="eastAsia"/>
          <w:color w:val="000000"/>
          <w:kern w:val="0"/>
          <w:sz w:val="24"/>
        </w:rPr>
        <w:t>：临201</w:t>
      </w:r>
      <w:r>
        <w:rPr>
          <w:rFonts w:ascii="宋体" w:hAnsi="宋体" w:cs="宋体" w:hint="eastAsia"/>
          <w:color w:val="000000"/>
          <w:kern w:val="0"/>
          <w:sz w:val="24"/>
        </w:rPr>
        <w:t>9</w:t>
      </w:r>
      <w:r w:rsidRPr="00CC491C">
        <w:rPr>
          <w:rFonts w:ascii="宋体" w:hAnsi="宋体" w:cs="宋体" w:hint="eastAsia"/>
          <w:color w:val="000000"/>
          <w:kern w:val="0"/>
          <w:sz w:val="24"/>
        </w:rPr>
        <w:t>-</w:t>
      </w:r>
      <w:r w:rsidR="00E05DAC">
        <w:rPr>
          <w:rFonts w:ascii="宋体" w:hAnsi="宋体" w:cs="宋体" w:hint="eastAsia"/>
          <w:color w:val="000000"/>
          <w:kern w:val="0"/>
          <w:sz w:val="24"/>
        </w:rPr>
        <w:t>019</w:t>
      </w:r>
    </w:p>
    <w:p w:rsidR="00867EC2" w:rsidRDefault="00867EC2" w:rsidP="00867EC2">
      <w:pPr>
        <w:spacing w:line="360" w:lineRule="auto"/>
        <w:ind w:rightChars="-73" w:right="-153"/>
        <w:jc w:val="center"/>
        <w:rPr>
          <w:rFonts w:ascii="黑体" w:eastAsia="黑体" w:hAnsi="宋体"/>
          <w:b/>
          <w:bCs/>
          <w:color w:val="FF0000"/>
          <w:sz w:val="32"/>
        </w:rPr>
      </w:pPr>
    </w:p>
    <w:p w:rsidR="00867EC2" w:rsidRDefault="00867EC2" w:rsidP="00867EC2">
      <w:pPr>
        <w:spacing w:line="360" w:lineRule="auto"/>
        <w:ind w:rightChars="-73" w:right="-153"/>
        <w:jc w:val="center"/>
        <w:rPr>
          <w:rFonts w:ascii="黑体" w:eastAsia="黑体" w:hAnsi="宋体"/>
          <w:b/>
          <w:bCs/>
          <w:color w:val="FF0000"/>
          <w:sz w:val="32"/>
        </w:rPr>
      </w:pPr>
      <w:r w:rsidRPr="008844E4">
        <w:rPr>
          <w:rFonts w:ascii="黑体" w:eastAsia="黑体" w:hAnsi="宋体" w:hint="eastAsia"/>
          <w:b/>
          <w:bCs/>
          <w:color w:val="FF0000"/>
          <w:sz w:val="32"/>
        </w:rPr>
        <w:t>江苏吴中实业股份有限公司</w:t>
      </w:r>
    </w:p>
    <w:p w:rsidR="00867EC2" w:rsidRPr="00A527F1" w:rsidRDefault="00867EC2" w:rsidP="00867EC2">
      <w:pPr>
        <w:spacing w:line="360" w:lineRule="auto"/>
        <w:ind w:rightChars="-73" w:right="-153"/>
        <w:jc w:val="center"/>
        <w:rPr>
          <w:rFonts w:ascii="黑体" w:eastAsia="黑体" w:hAnsi="宋体"/>
          <w:b/>
          <w:bCs/>
          <w:color w:val="FF0000"/>
          <w:sz w:val="32"/>
        </w:rPr>
      </w:pPr>
      <w:r w:rsidRPr="00320289">
        <w:rPr>
          <w:rFonts w:ascii="黑体" w:eastAsia="黑体" w:hAnsi="宋体" w:hint="eastAsia"/>
          <w:b/>
          <w:bCs/>
          <w:color w:val="FF0000"/>
          <w:sz w:val="32"/>
        </w:rPr>
        <w:t>第九届董事会</w:t>
      </w:r>
      <w:r>
        <w:rPr>
          <w:rFonts w:ascii="黑体" w:eastAsia="黑体" w:hAnsi="宋体" w:hint="eastAsia"/>
          <w:b/>
          <w:bCs/>
          <w:color w:val="FF0000"/>
          <w:sz w:val="32"/>
        </w:rPr>
        <w:t>第四次会议</w:t>
      </w:r>
      <w:r w:rsidRPr="008844E4">
        <w:rPr>
          <w:rFonts w:ascii="黑体" w:eastAsia="黑体" w:hAnsi="宋体" w:hint="eastAsia"/>
          <w:b/>
          <w:bCs/>
          <w:color w:val="FF0000"/>
          <w:sz w:val="32"/>
        </w:rPr>
        <w:t>决议公告</w:t>
      </w:r>
    </w:p>
    <w:p w:rsidR="00867EC2" w:rsidRDefault="00867EC2" w:rsidP="00867EC2">
      <w:pPr>
        <w:autoSpaceDE w:val="0"/>
        <w:autoSpaceDN w:val="0"/>
        <w:adjustRightInd w:val="0"/>
        <w:spacing w:line="360" w:lineRule="auto"/>
        <w:ind w:firstLineChars="200" w:firstLine="482"/>
        <w:rPr>
          <w:rFonts w:ascii="ˎ̥" w:hAnsi="ˎ̥" w:hint="eastAsia"/>
          <w:b/>
          <w:sz w:val="24"/>
        </w:rPr>
      </w:pPr>
    </w:p>
    <w:p w:rsidR="00867EC2" w:rsidRDefault="00867EC2" w:rsidP="00867EC2">
      <w:pPr>
        <w:autoSpaceDE w:val="0"/>
        <w:autoSpaceDN w:val="0"/>
        <w:adjustRightInd w:val="0"/>
        <w:spacing w:line="360" w:lineRule="auto"/>
        <w:ind w:firstLineChars="200" w:firstLine="482"/>
        <w:rPr>
          <w:rFonts w:ascii="ˎ̥" w:hAnsi="ˎ̥" w:hint="eastAsia"/>
          <w:b/>
          <w:sz w:val="24"/>
        </w:rPr>
      </w:pPr>
      <w:r w:rsidRPr="00D7630B">
        <w:rPr>
          <w:rFonts w:ascii="ˎ̥" w:hAnsi="ˎ̥" w:hint="eastAsia"/>
          <w:b/>
          <w:sz w:val="24"/>
        </w:rPr>
        <w:t>本公司</w:t>
      </w:r>
      <w:r>
        <w:rPr>
          <w:rFonts w:ascii="ˎ̥" w:hAnsi="ˎ̥" w:hint="eastAsia"/>
          <w:b/>
          <w:sz w:val="24"/>
        </w:rPr>
        <w:t>董事会</w:t>
      </w:r>
      <w:r w:rsidRPr="00D7630B">
        <w:rPr>
          <w:rFonts w:ascii="ˎ̥" w:hAnsi="ˎ̥" w:hint="eastAsia"/>
          <w:b/>
          <w:sz w:val="24"/>
        </w:rPr>
        <w:t>及董事会全体成员保证公告内容不存在虚假记载、误导性陈述或者重大遗漏，并对其内容的真实、准确和完整承担个别及连带责任。</w:t>
      </w:r>
    </w:p>
    <w:p w:rsidR="00867EC2" w:rsidRPr="005F5BA1" w:rsidRDefault="00867EC2" w:rsidP="00867EC2">
      <w:pPr>
        <w:pStyle w:val="Default"/>
        <w:spacing w:line="360" w:lineRule="auto"/>
      </w:pPr>
    </w:p>
    <w:p w:rsidR="006C5D79" w:rsidRDefault="006C5D79" w:rsidP="006C5D79">
      <w:pPr>
        <w:spacing w:line="360" w:lineRule="auto"/>
        <w:ind w:firstLine="540"/>
        <w:rPr>
          <w:rFonts w:ascii="宋体" w:hAnsi="宋体"/>
          <w:sz w:val="24"/>
        </w:rPr>
      </w:pPr>
      <w:r w:rsidRPr="00A3746E">
        <w:rPr>
          <w:rFonts w:ascii="宋体" w:hAnsi="宋体" w:hint="eastAsia"/>
          <w:sz w:val="24"/>
        </w:rPr>
        <w:t>江苏吴中实业股份有限公司</w:t>
      </w:r>
      <w:r>
        <w:rPr>
          <w:rFonts w:ascii="宋体" w:hAnsi="宋体" w:hint="eastAsia"/>
          <w:sz w:val="24"/>
        </w:rPr>
        <w:t>（以下简称“公司”或“本公司”）</w:t>
      </w:r>
      <w:r w:rsidRPr="00DA4171">
        <w:rPr>
          <w:rFonts w:ascii="宋体" w:hAnsi="宋体" w:hint="eastAsia"/>
          <w:sz w:val="24"/>
        </w:rPr>
        <w:t>第九届董事会第</w:t>
      </w:r>
      <w:r>
        <w:rPr>
          <w:rFonts w:ascii="宋体" w:hAnsi="宋体" w:hint="eastAsia"/>
          <w:sz w:val="24"/>
        </w:rPr>
        <w:t>四</w:t>
      </w:r>
      <w:r w:rsidRPr="00DA4171">
        <w:rPr>
          <w:rFonts w:ascii="宋体" w:hAnsi="宋体" w:hint="eastAsia"/>
          <w:sz w:val="24"/>
        </w:rPr>
        <w:t>次会议</w:t>
      </w:r>
      <w:r w:rsidRPr="00A3746E">
        <w:rPr>
          <w:rFonts w:ascii="宋体" w:hAnsi="宋体" w:hint="eastAsia"/>
          <w:sz w:val="24"/>
        </w:rPr>
        <w:t>通知于201</w:t>
      </w:r>
      <w:r>
        <w:rPr>
          <w:rFonts w:ascii="宋体" w:hAnsi="宋体" w:hint="eastAsia"/>
          <w:sz w:val="24"/>
        </w:rPr>
        <w:t>9</w:t>
      </w:r>
      <w:r w:rsidRPr="00A3746E">
        <w:rPr>
          <w:rFonts w:ascii="宋体" w:hAnsi="宋体" w:hint="eastAsia"/>
          <w:sz w:val="24"/>
        </w:rPr>
        <w:t>年</w:t>
      </w:r>
      <w:r>
        <w:rPr>
          <w:rFonts w:ascii="宋体" w:hAnsi="宋体" w:hint="eastAsia"/>
          <w:sz w:val="24"/>
        </w:rPr>
        <w:t>4</w:t>
      </w:r>
      <w:r w:rsidRPr="00A3746E">
        <w:rPr>
          <w:rFonts w:ascii="宋体" w:hAnsi="宋体" w:hint="eastAsia"/>
          <w:sz w:val="24"/>
        </w:rPr>
        <w:t>月</w:t>
      </w:r>
      <w:r>
        <w:rPr>
          <w:rFonts w:ascii="宋体" w:hAnsi="宋体" w:hint="eastAsia"/>
          <w:sz w:val="24"/>
        </w:rPr>
        <w:t>8</w:t>
      </w:r>
      <w:r w:rsidRPr="00A3746E">
        <w:rPr>
          <w:rFonts w:ascii="宋体" w:hAnsi="宋体" w:hint="eastAsia"/>
          <w:sz w:val="24"/>
        </w:rPr>
        <w:t>日以</w:t>
      </w:r>
      <w:r w:rsidRPr="00501305">
        <w:rPr>
          <w:rFonts w:ascii="宋体" w:hAnsi="宋体" w:hint="eastAsia"/>
          <w:sz w:val="24"/>
        </w:rPr>
        <w:t>书面或电子邮件等形式发出</w:t>
      </w:r>
      <w:r w:rsidRPr="00A3746E">
        <w:rPr>
          <w:rFonts w:ascii="宋体" w:hAnsi="宋体" w:hint="eastAsia"/>
          <w:sz w:val="24"/>
        </w:rPr>
        <w:t>，会议于201</w:t>
      </w:r>
      <w:r>
        <w:rPr>
          <w:rFonts w:ascii="宋体" w:hAnsi="宋体" w:hint="eastAsia"/>
          <w:sz w:val="24"/>
        </w:rPr>
        <w:t>9</w:t>
      </w:r>
      <w:r w:rsidRPr="00A3746E">
        <w:rPr>
          <w:rFonts w:ascii="宋体" w:hAnsi="宋体" w:hint="eastAsia"/>
          <w:sz w:val="24"/>
        </w:rPr>
        <w:t>年</w:t>
      </w:r>
      <w:r>
        <w:rPr>
          <w:rFonts w:ascii="宋体" w:hAnsi="宋体" w:hint="eastAsia"/>
          <w:sz w:val="24"/>
        </w:rPr>
        <w:t>4</w:t>
      </w:r>
      <w:r w:rsidRPr="00A3746E">
        <w:rPr>
          <w:rFonts w:ascii="宋体" w:hAnsi="宋体" w:hint="eastAsia"/>
          <w:sz w:val="24"/>
        </w:rPr>
        <w:t>月</w:t>
      </w:r>
      <w:r>
        <w:rPr>
          <w:rFonts w:ascii="宋体" w:hAnsi="宋体" w:hint="eastAsia"/>
          <w:sz w:val="24"/>
        </w:rPr>
        <w:t>18</w:t>
      </w:r>
      <w:r w:rsidRPr="00A3746E">
        <w:rPr>
          <w:rFonts w:ascii="宋体" w:hAnsi="宋体" w:hint="eastAsia"/>
          <w:sz w:val="24"/>
        </w:rPr>
        <w:t>日在公司会议室举行，</w:t>
      </w:r>
      <w:r>
        <w:rPr>
          <w:rFonts w:ascii="宋体" w:hAnsi="宋体" w:hint="eastAsia"/>
          <w:sz w:val="24"/>
        </w:rPr>
        <w:t>会议的召开符合《公司法》和相关法律法规以及本</w:t>
      </w:r>
      <w:r w:rsidRPr="009A64E7">
        <w:rPr>
          <w:rFonts w:ascii="宋体" w:hAnsi="宋体" w:hint="eastAsia"/>
          <w:sz w:val="24"/>
        </w:rPr>
        <w:t>公司《章程》、《董事会议事规则》的规定。会议应到董事</w:t>
      </w:r>
      <w:r>
        <w:rPr>
          <w:rFonts w:ascii="宋体" w:hAnsi="宋体" w:hint="eastAsia"/>
          <w:sz w:val="24"/>
        </w:rPr>
        <w:t>9</w:t>
      </w:r>
      <w:r w:rsidRPr="009A64E7">
        <w:rPr>
          <w:rFonts w:ascii="宋体" w:hAnsi="宋体" w:hint="eastAsia"/>
          <w:sz w:val="24"/>
        </w:rPr>
        <w:t>人，实到董事</w:t>
      </w:r>
      <w:r>
        <w:rPr>
          <w:rFonts w:ascii="宋体" w:hAnsi="宋体" w:hint="eastAsia"/>
          <w:sz w:val="24"/>
        </w:rPr>
        <w:t>9</w:t>
      </w:r>
      <w:r w:rsidRPr="009A64E7">
        <w:rPr>
          <w:rFonts w:ascii="宋体" w:hAnsi="宋体" w:hint="eastAsia"/>
          <w:sz w:val="24"/>
        </w:rPr>
        <w:t>人。</w:t>
      </w:r>
      <w:r>
        <w:rPr>
          <w:rFonts w:ascii="宋体" w:hAnsi="宋体" w:hint="eastAsia"/>
          <w:sz w:val="24"/>
        </w:rPr>
        <w:t>本次</w:t>
      </w:r>
      <w:r w:rsidRPr="009A64E7">
        <w:rPr>
          <w:rFonts w:ascii="宋体" w:hAnsi="宋体" w:hint="eastAsia"/>
          <w:sz w:val="24"/>
        </w:rPr>
        <w:t>会议</w:t>
      </w:r>
      <w:r w:rsidRPr="000F1C1F">
        <w:rPr>
          <w:rFonts w:ascii="宋体" w:hAnsi="宋体" w:hint="eastAsia"/>
          <w:sz w:val="24"/>
        </w:rPr>
        <w:t>由董事长赵唯一先生</w:t>
      </w:r>
      <w:r w:rsidRPr="00E753F4">
        <w:rPr>
          <w:rFonts w:ascii="宋体" w:hAnsi="宋体" w:hint="eastAsia"/>
          <w:sz w:val="24"/>
        </w:rPr>
        <w:t>主持，公司全体监事会成员、部分高级管理人员及</w:t>
      </w:r>
      <w:r>
        <w:rPr>
          <w:rFonts w:ascii="宋体" w:hAnsi="宋体" w:hint="eastAsia"/>
          <w:sz w:val="24"/>
        </w:rPr>
        <w:t>相关人员</w:t>
      </w:r>
      <w:r w:rsidRPr="00E753F4">
        <w:rPr>
          <w:rFonts w:ascii="宋体" w:hAnsi="宋体" w:hint="eastAsia"/>
          <w:sz w:val="24"/>
        </w:rPr>
        <w:t>列席了会议。会</w:t>
      </w:r>
      <w:r>
        <w:rPr>
          <w:rFonts w:ascii="宋体" w:hAnsi="宋体" w:hint="eastAsia"/>
          <w:sz w:val="24"/>
        </w:rPr>
        <w:t>议经过讨论审议，以书面投票表决方式通过了以下决议：</w:t>
      </w:r>
    </w:p>
    <w:p w:rsidR="006C5D79" w:rsidRPr="006E2089" w:rsidRDefault="006C5D79" w:rsidP="006C5D79">
      <w:pPr>
        <w:spacing w:line="360" w:lineRule="auto"/>
        <w:ind w:firstLineChars="200" w:firstLine="482"/>
        <w:rPr>
          <w:rFonts w:ascii="宋体" w:hAnsi="宋体"/>
          <w:b/>
          <w:sz w:val="24"/>
        </w:rPr>
      </w:pPr>
      <w:r w:rsidRPr="006E2089">
        <w:rPr>
          <w:rFonts w:ascii="宋体" w:hAnsi="宋体" w:hint="eastAsia"/>
          <w:b/>
          <w:sz w:val="24"/>
        </w:rPr>
        <w:t>一、审议通过</w:t>
      </w:r>
      <w:r>
        <w:rPr>
          <w:rFonts w:ascii="宋体" w:hAnsi="宋体" w:hint="eastAsia"/>
          <w:b/>
          <w:sz w:val="24"/>
        </w:rPr>
        <w:t>了</w:t>
      </w:r>
      <w:r w:rsidRPr="006E2089">
        <w:rPr>
          <w:rFonts w:ascii="宋体" w:hAnsi="宋体" w:hint="eastAsia"/>
          <w:b/>
          <w:sz w:val="24"/>
        </w:rPr>
        <w:t>江苏吴中实业股份有限公司2018</w:t>
      </w:r>
      <w:r>
        <w:rPr>
          <w:rFonts w:ascii="宋体" w:hAnsi="宋体" w:hint="eastAsia"/>
          <w:b/>
          <w:sz w:val="24"/>
        </w:rPr>
        <w:t>年度董事会工作报告</w:t>
      </w:r>
    </w:p>
    <w:p w:rsidR="006C5D79" w:rsidRDefault="006C5D79" w:rsidP="006C5D79">
      <w:pPr>
        <w:spacing w:line="360" w:lineRule="auto"/>
        <w:ind w:firstLineChars="200" w:firstLine="480"/>
        <w:rPr>
          <w:rFonts w:ascii="宋体" w:hAnsi="宋体"/>
          <w:sz w:val="24"/>
        </w:rPr>
      </w:pPr>
      <w:r>
        <w:rPr>
          <w:rFonts w:ascii="宋体" w:hAnsi="宋体" w:hint="eastAsia"/>
          <w:sz w:val="24"/>
        </w:rPr>
        <w:t>表决结果：9票同意，  0票弃权，  0票反对。</w:t>
      </w:r>
    </w:p>
    <w:p w:rsidR="006C5D79" w:rsidRPr="00065DBD" w:rsidRDefault="006C5D79" w:rsidP="006C5D79">
      <w:pPr>
        <w:spacing w:line="360" w:lineRule="auto"/>
        <w:ind w:firstLineChars="200" w:firstLine="480"/>
        <w:rPr>
          <w:rFonts w:ascii="宋体" w:hAnsi="宋体"/>
          <w:sz w:val="24"/>
        </w:rPr>
      </w:pPr>
      <w:r w:rsidRPr="00EA19E5">
        <w:rPr>
          <w:rFonts w:ascii="宋体" w:hAnsi="宋体" w:hint="eastAsia"/>
          <w:sz w:val="24"/>
        </w:rPr>
        <w:t>本议案尚需提交公司股东</w:t>
      </w:r>
      <w:r w:rsidRPr="00C5313F">
        <w:rPr>
          <w:rFonts w:ascii="宋体" w:hAnsi="宋体" w:hint="eastAsia"/>
          <w:sz w:val="24"/>
        </w:rPr>
        <w:t>大会审议通过。</w:t>
      </w:r>
    </w:p>
    <w:p w:rsidR="006C5D79" w:rsidRPr="003D12FF" w:rsidRDefault="006C5D79" w:rsidP="006C5D79">
      <w:pPr>
        <w:spacing w:line="360" w:lineRule="auto"/>
        <w:ind w:firstLineChars="200" w:firstLine="482"/>
        <w:rPr>
          <w:rFonts w:ascii="宋体" w:hAnsi="宋体"/>
          <w:b/>
          <w:sz w:val="24"/>
        </w:rPr>
      </w:pPr>
      <w:r>
        <w:rPr>
          <w:rFonts w:ascii="宋体" w:hAnsi="宋体" w:hint="eastAsia"/>
          <w:b/>
          <w:sz w:val="24"/>
        </w:rPr>
        <w:t>二</w:t>
      </w:r>
      <w:r w:rsidRPr="003D12FF">
        <w:rPr>
          <w:rFonts w:ascii="宋体" w:hAnsi="宋体" w:hint="eastAsia"/>
          <w:b/>
          <w:sz w:val="24"/>
        </w:rPr>
        <w:t>、审议通过了江苏吴中实业股份有限公司2018年度总经理工作报告</w:t>
      </w:r>
    </w:p>
    <w:p w:rsidR="006C5D79" w:rsidRDefault="006C5D79" w:rsidP="006C5D79">
      <w:pPr>
        <w:spacing w:line="360" w:lineRule="auto"/>
        <w:ind w:firstLineChars="200" w:firstLine="480"/>
        <w:rPr>
          <w:rFonts w:ascii="宋体" w:hAnsi="宋体"/>
          <w:sz w:val="24"/>
        </w:rPr>
      </w:pPr>
      <w:r>
        <w:rPr>
          <w:rFonts w:ascii="宋体" w:hAnsi="宋体" w:hint="eastAsia"/>
          <w:sz w:val="24"/>
        </w:rPr>
        <w:t>表决结果：9票同意，  0票弃权，  0票反对。</w:t>
      </w:r>
    </w:p>
    <w:p w:rsidR="006C5D79" w:rsidRDefault="006C5D79" w:rsidP="006C5D79">
      <w:pPr>
        <w:spacing w:line="360" w:lineRule="auto"/>
        <w:ind w:firstLineChars="200" w:firstLine="482"/>
        <w:rPr>
          <w:rFonts w:ascii="宋体" w:hAnsi="宋体"/>
          <w:b/>
          <w:sz w:val="24"/>
        </w:rPr>
      </w:pPr>
      <w:r>
        <w:rPr>
          <w:rFonts w:ascii="宋体" w:hAnsi="宋体" w:hint="eastAsia"/>
          <w:b/>
          <w:sz w:val="24"/>
        </w:rPr>
        <w:t>三</w:t>
      </w:r>
      <w:r w:rsidRPr="003D12FF">
        <w:rPr>
          <w:rFonts w:ascii="宋体" w:hAnsi="宋体" w:hint="eastAsia"/>
          <w:b/>
          <w:sz w:val="24"/>
        </w:rPr>
        <w:t>、审议通过了江苏吴中实业股份有限公司2018年度报告与年报摘要</w:t>
      </w:r>
    </w:p>
    <w:p w:rsidR="009E123A" w:rsidRDefault="009E123A" w:rsidP="009E123A">
      <w:pPr>
        <w:spacing w:line="360" w:lineRule="auto"/>
        <w:rPr>
          <w:rFonts w:ascii="宋体" w:hAnsi="宋体"/>
          <w:sz w:val="24"/>
        </w:rPr>
      </w:pPr>
      <w:r>
        <w:rPr>
          <w:rFonts w:ascii="宋体" w:hAnsi="宋体" w:hint="eastAsia"/>
          <w:sz w:val="24"/>
        </w:rPr>
        <w:t xml:space="preserve">    </w:t>
      </w:r>
      <w:r w:rsidRPr="00090B10">
        <w:rPr>
          <w:rFonts w:ascii="宋体" w:hAnsi="宋体" w:hint="eastAsia"/>
          <w:sz w:val="24"/>
        </w:rPr>
        <w:t>“江苏吴中实业股份有限公司201</w:t>
      </w:r>
      <w:r>
        <w:rPr>
          <w:rFonts w:ascii="宋体" w:hAnsi="宋体" w:hint="eastAsia"/>
          <w:sz w:val="24"/>
        </w:rPr>
        <w:t>8</w:t>
      </w:r>
      <w:r w:rsidRPr="00090B10">
        <w:rPr>
          <w:rFonts w:ascii="宋体" w:hAnsi="宋体" w:hint="eastAsia"/>
          <w:sz w:val="24"/>
        </w:rPr>
        <w:t>年度报告与年报摘要”具体见上海证券交易所网站。</w:t>
      </w:r>
    </w:p>
    <w:p w:rsidR="006C5D79" w:rsidRDefault="006C5D79" w:rsidP="006C5D79">
      <w:pPr>
        <w:spacing w:line="360" w:lineRule="auto"/>
        <w:ind w:firstLineChars="200" w:firstLine="480"/>
        <w:rPr>
          <w:rFonts w:ascii="宋体" w:hAnsi="宋体"/>
          <w:sz w:val="24"/>
        </w:rPr>
      </w:pPr>
      <w:r>
        <w:rPr>
          <w:rFonts w:ascii="宋体" w:hAnsi="宋体" w:hint="eastAsia"/>
          <w:sz w:val="24"/>
        </w:rPr>
        <w:t>表决结果：9票同意，  0票弃权，  0票反对。</w:t>
      </w:r>
    </w:p>
    <w:p w:rsidR="006C5D79" w:rsidRPr="00E82E0F" w:rsidRDefault="006C5D79" w:rsidP="006C5D79">
      <w:pPr>
        <w:spacing w:line="360" w:lineRule="auto"/>
        <w:ind w:firstLineChars="200" w:firstLine="480"/>
        <w:rPr>
          <w:rFonts w:ascii="宋体" w:hAnsi="宋体"/>
          <w:b/>
          <w:sz w:val="24"/>
        </w:rPr>
      </w:pPr>
      <w:r w:rsidRPr="00EA19E5">
        <w:rPr>
          <w:rFonts w:ascii="宋体" w:hAnsi="宋体" w:hint="eastAsia"/>
          <w:sz w:val="24"/>
        </w:rPr>
        <w:t>本议案尚需提交公司股东</w:t>
      </w:r>
      <w:r w:rsidRPr="00C5313F">
        <w:rPr>
          <w:rFonts w:ascii="宋体" w:hAnsi="宋体" w:hint="eastAsia"/>
          <w:sz w:val="24"/>
        </w:rPr>
        <w:t>大会审议通过。</w:t>
      </w:r>
    </w:p>
    <w:p w:rsidR="006C5D79" w:rsidRDefault="006C5D79" w:rsidP="006C5D79">
      <w:pPr>
        <w:spacing w:line="360" w:lineRule="auto"/>
        <w:ind w:firstLineChars="200" w:firstLine="482"/>
        <w:rPr>
          <w:rFonts w:ascii="宋体" w:hAnsi="宋体"/>
          <w:b/>
          <w:sz w:val="24"/>
        </w:rPr>
      </w:pPr>
      <w:r>
        <w:rPr>
          <w:rFonts w:ascii="宋体" w:hAnsi="宋体" w:hint="eastAsia"/>
          <w:b/>
          <w:sz w:val="24"/>
        </w:rPr>
        <w:t>四</w:t>
      </w:r>
      <w:r w:rsidRPr="003D12FF">
        <w:rPr>
          <w:rFonts w:ascii="宋体" w:hAnsi="宋体" w:hint="eastAsia"/>
          <w:b/>
          <w:sz w:val="24"/>
        </w:rPr>
        <w:t>、审议通过了江苏吴中实业股份有限公司2018年度内部控制评价报告</w:t>
      </w:r>
    </w:p>
    <w:p w:rsidR="009E123A" w:rsidRDefault="009E123A" w:rsidP="009E123A">
      <w:pPr>
        <w:spacing w:line="360" w:lineRule="auto"/>
        <w:ind w:firstLineChars="200" w:firstLine="480"/>
        <w:rPr>
          <w:rFonts w:ascii="宋体" w:hAnsi="宋体"/>
          <w:sz w:val="24"/>
        </w:rPr>
      </w:pPr>
      <w:r w:rsidRPr="009E123A">
        <w:rPr>
          <w:rFonts w:ascii="宋体" w:hAnsi="宋体" w:hint="eastAsia"/>
          <w:sz w:val="24"/>
        </w:rPr>
        <w:t>《江苏吴中实业股份有限公司201</w:t>
      </w:r>
      <w:r>
        <w:rPr>
          <w:rFonts w:ascii="宋体" w:hAnsi="宋体" w:hint="eastAsia"/>
          <w:sz w:val="24"/>
        </w:rPr>
        <w:t>8</w:t>
      </w:r>
      <w:r w:rsidRPr="009E123A">
        <w:rPr>
          <w:rFonts w:ascii="宋体" w:hAnsi="宋体" w:hint="eastAsia"/>
          <w:sz w:val="24"/>
        </w:rPr>
        <w:t>年度内部控制评价报告》具体见上海证券交易所网站。</w:t>
      </w:r>
    </w:p>
    <w:p w:rsidR="006C5D79" w:rsidRDefault="006C5D79" w:rsidP="006C5D79">
      <w:pPr>
        <w:spacing w:line="360" w:lineRule="auto"/>
        <w:ind w:firstLineChars="200" w:firstLine="480"/>
        <w:rPr>
          <w:rFonts w:ascii="宋体" w:hAnsi="宋体"/>
          <w:sz w:val="24"/>
        </w:rPr>
      </w:pPr>
      <w:r>
        <w:rPr>
          <w:rFonts w:ascii="宋体" w:hAnsi="宋体" w:hint="eastAsia"/>
          <w:sz w:val="24"/>
        </w:rPr>
        <w:lastRenderedPageBreak/>
        <w:t>表决结果：9票同意，  0票弃权，  0票反对。</w:t>
      </w:r>
    </w:p>
    <w:p w:rsidR="006C5D79" w:rsidRDefault="006C5D79" w:rsidP="006C5D79">
      <w:pPr>
        <w:spacing w:line="360" w:lineRule="auto"/>
        <w:ind w:firstLineChars="200" w:firstLine="482"/>
        <w:rPr>
          <w:rFonts w:ascii="宋体" w:hAnsi="宋体"/>
          <w:b/>
          <w:sz w:val="24"/>
        </w:rPr>
      </w:pPr>
      <w:r>
        <w:rPr>
          <w:rFonts w:ascii="宋体" w:hAnsi="宋体" w:hint="eastAsia"/>
          <w:b/>
          <w:sz w:val="24"/>
        </w:rPr>
        <w:t>五</w:t>
      </w:r>
      <w:r w:rsidRPr="003D12FF">
        <w:rPr>
          <w:rFonts w:ascii="宋体" w:hAnsi="宋体" w:hint="eastAsia"/>
          <w:b/>
          <w:sz w:val="24"/>
        </w:rPr>
        <w:t>、审议通过了江苏吴中实业股份有限公司2018年度财务决算报告</w:t>
      </w:r>
    </w:p>
    <w:p w:rsidR="006C5D79" w:rsidRDefault="006C5D79" w:rsidP="006C5D79">
      <w:pPr>
        <w:spacing w:line="360" w:lineRule="auto"/>
        <w:ind w:firstLineChars="200" w:firstLine="480"/>
        <w:rPr>
          <w:rFonts w:ascii="宋体" w:hAnsi="宋体"/>
          <w:sz w:val="24"/>
        </w:rPr>
      </w:pPr>
      <w:r>
        <w:rPr>
          <w:rFonts w:ascii="宋体" w:hAnsi="宋体" w:hint="eastAsia"/>
          <w:sz w:val="24"/>
        </w:rPr>
        <w:t>表决结果：9票同意，  0票弃权，  0票反对。</w:t>
      </w:r>
    </w:p>
    <w:p w:rsidR="006C5D79" w:rsidRPr="006664DE" w:rsidRDefault="006C5D79" w:rsidP="006C5D79">
      <w:pPr>
        <w:spacing w:line="360" w:lineRule="auto"/>
        <w:ind w:firstLineChars="200" w:firstLine="480"/>
        <w:rPr>
          <w:rFonts w:ascii="宋体" w:hAnsi="宋体"/>
          <w:b/>
          <w:sz w:val="24"/>
        </w:rPr>
      </w:pPr>
      <w:r w:rsidRPr="00EA19E5">
        <w:rPr>
          <w:rFonts w:ascii="宋体" w:hAnsi="宋体" w:hint="eastAsia"/>
          <w:sz w:val="24"/>
        </w:rPr>
        <w:t>本议案尚需提交公司股东</w:t>
      </w:r>
      <w:r w:rsidRPr="00C5313F">
        <w:rPr>
          <w:rFonts w:ascii="宋体" w:hAnsi="宋体" w:hint="eastAsia"/>
          <w:sz w:val="24"/>
        </w:rPr>
        <w:t>大会审议通过。</w:t>
      </w:r>
    </w:p>
    <w:p w:rsidR="006C5D79" w:rsidRDefault="006C5D79" w:rsidP="006C5D79">
      <w:pPr>
        <w:spacing w:line="360" w:lineRule="auto"/>
        <w:ind w:firstLineChars="200" w:firstLine="482"/>
        <w:rPr>
          <w:rFonts w:ascii="宋体" w:hAnsi="宋体"/>
          <w:b/>
          <w:sz w:val="24"/>
        </w:rPr>
      </w:pPr>
      <w:r>
        <w:rPr>
          <w:rFonts w:ascii="宋体" w:hAnsi="宋体" w:hint="eastAsia"/>
          <w:b/>
          <w:sz w:val="24"/>
        </w:rPr>
        <w:t>六</w:t>
      </w:r>
      <w:r w:rsidRPr="003D12FF">
        <w:rPr>
          <w:rFonts w:ascii="宋体" w:hAnsi="宋体" w:hint="eastAsia"/>
          <w:b/>
          <w:sz w:val="24"/>
        </w:rPr>
        <w:t>、审议通过了江苏吴中实业股份有限公司2019年度财务预算报告</w:t>
      </w:r>
    </w:p>
    <w:p w:rsidR="006C5D79" w:rsidRDefault="006C5D79" w:rsidP="006C5D79">
      <w:pPr>
        <w:spacing w:line="360" w:lineRule="auto"/>
        <w:ind w:firstLineChars="200" w:firstLine="480"/>
        <w:rPr>
          <w:rFonts w:ascii="宋体" w:hAnsi="宋体"/>
          <w:sz w:val="24"/>
        </w:rPr>
      </w:pPr>
      <w:r>
        <w:rPr>
          <w:rFonts w:ascii="宋体" w:hAnsi="宋体" w:hint="eastAsia"/>
          <w:sz w:val="24"/>
        </w:rPr>
        <w:t>表决结果：9票同意，  0票弃权，  0票反对。</w:t>
      </w:r>
    </w:p>
    <w:p w:rsidR="006C5D79" w:rsidRPr="003D12FF" w:rsidRDefault="006C5D79" w:rsidP="006C5D79">
      <w:pPr>
        <w:spacing w:line="360" w:lineRule="auto"/>
        <w:ind w:firstLineChars="200" w:firstLine="480"/>
        <w:rPr>
          <w:rFonts w:ascii="宋体" w:hAnsi="宋体"/>
          <w:b/>
          <w:sz w:val="24"/>
        </w:rPr>
      </w:pPr>
      <w:r w:rsidRPr="00EA19E5">
        <w:rPr>
          <w:rFonts w:ascii="宋体" w:hAnsi="宋体" w:hint="eastAsia"/>
          <w:sz w:val="24"/>
        </w:rPr>
        <w:t>本议案尚需提交公司股东</w:t>
      </w:r>
      <w:r w:rsidRPr="00C5313F">
        <w:rPr>
          <w:rFonts w:ascii="宋体" w:hAnsi="宋体" w:hint="eastAsia"/>
          <w:sz w:val="24"/>
        </w:rPr>
        <w:t>大会审议通过。</w:t>
      </w:r>
    </w:p>
    <w:p w:rsidR="006C5D79" w:rsidRDefault="006C5D79" w:rsidP="006C5D79">
      <w:pPr>
        <w:spacing w:line="360" w:lineRule="auto"/>
        <w:ind w:firstLineChars="200" w:firstLine="482"/>
        <w:rPr>
          <w:rFonts w:ascii="宋体" w:hAnsi="宋体"/>
          <w:b/>
          <w:sz w:val="24"/>
        </w:rPr>
      </w:pPr>
      <w:r>
        <w:rPr>
          <w:rFonts w:ascii="宋体" w:hAnsi="宋体" w:hint="eastAsia"/>
          <w:b/>
          <w:sz w:val="24"/>
        </w:rPr>
        <w:t>七</w:t>
      </w:r>
      <w:r w:rsidRPr="003D12FF">
        <w:rPr>
          <w:rFonts w:ascii="宋体" w:hAnsi="宋体" w:hint="eastAsia"/>
          <w:b/>
          <w:sz w:val="24"/>
        </w:rPr>
        <w:t>、审议通过了江苏吴中实业股份有限公司2018年度社会责任报告</w:t>
      </w:r>
    </w:p>
    <w:p w:rsidR="00BF2501" w:rsidRDefault="00BF2501" w:rsidP="00BF2501">
      <w:pPr>
        <w:spacing w:line="360" w:lineRule="auto"/>
        <w:ind w:firstLineChars="200" w:firstLine="480"/>
        <w:rPr>
          <w:rFonts w:ascii="宋体" w:hAnsi="宋体"/>
          <w:sz w:val="24"/>
        </w:rPr>
      </w:pPr>
      <w:r w:rsidRPr="00BF2501">
        <w:rPr>
          <w:rFonts w:ascii="宋体" w:hAnsi="宋体" w:hint="eastAsia"/>
          <w:sz w:val="24"/>
        </w:rPr>
        <w:t>《江苏吴中实业股份有限公司201</w:t>
      </w:r>
      <w:r>
        <w:rPr>
          <w:rFonts w:ascii="宋体" w:hAnsi="宋体" w:hint="eastAsia"/>
          <w:sz w:val="24"/>
        </w:rPr>
        <w:t>8</w:t>
      </w:r>
      <w:r w:rsidRPr="00BF2501">
        <w:rPr>
          <w:rFonts w:ascii="宋体" w:hAnsi="宋体" w:hint="eastAsia"/>
          <w:sz w:val="24"/>
        </w:rPr>
        <w:t>年度社会责任报告》具体见上海证券交易所网站。</w:t>
      </w:r>
    </w:p>
    <w:p w:rsidR="006C5D79" w:rsidRDefault="006C5D79" w:rsidP="006C5D79">
      <w:pPr>
        <w:spacing w:line="360" w:lineRule="auto"/>
        <w:ind w:firstLineChars="200" w:firstLine="480"/>
        <w:rPr>
          <w:rFonts w:ascii="宋体" w:hAnsi="宋体"/>
          <w:sz w:val="24"/>
        </w:rPr>
      </w:pPr>
      <w:r>
        <w:rPr>
          <w:rFonts w:ascii="宋体" w:hAnsi="宋体" w:hint="eastAsia"/>
          <w:sz w:val="24"/>
        </w:rPr>
        <w:t>表决结果：9票同意，  0票弃权，  0票反对。</w:t>
      </w:r>
    </w:p>
    <w:p w:rsidR="006C5D79" w:rsidRDefault="006C5D79" w:rsidP="006C5D79">
      <w:pPr>
        <w:spacing w:line="360" w:lineRule="auto"/>
        <w:ind w:firstLineChars="200" w:firstLine="482"/>
        <w:rPr>
          <w:rFonts w:ascii="宋体" w:hAnsi="宋体"/>
          <w:b/>
          <w:sz w:val="24"/>
        </w:rPr>
      </w:pPr>
      <w:r>
        <w:rPr>
          <w:rFonts w:ascii="宋体" w:hAnsi="宋体" w:hint="eastAsia"/>
          <w:b/>
          <w:sz w:val="24"/>
        </w:rPr>
        <w:t>八</w:t>
      </w:r>
      <w:r w:rsidRPr="003D12FF">
        <w:rPr>
          <w:rFonts w:ascii="宋体" w:hAnsi="宋体" w:hint="eastAsia"/>
          <w:b/>
          <w:sz w:val="24"/>
        </w:rPr>
        <w:t>、审议通过了江苏吴中实业股份有限公司2018年度独立董事履职报告</w:t>
      </w:r>
    </w:p>
    <w:p w:rsidR="009626AA" w:rsidRDefault="009626AA" w:rsidP="009626AA">
      <w:pPr>
        <w:spacing w:line="360" w:lineRule="auto"/>
        <w:ind w:firstLineChars="200" w:firstLine="480"/>
        <w:rPr>
          <w:rFonts w:ascii="宋体" w:hAnsi="宋体"/>
          <w:sz w:val="24"/>
        </w:rPr>
      </w:pPr>
      <w:r w:rsidRPr="009626AA">
        <w:rPr>
          <w:rFonts w:ascii="宋体" w:hAnsi="宋体" w:hint="eastAsia"/>
          <w:sz w:val="24"/>
        </w:rPr>
        <w:t>《江苏吴中实业股份有限公司201</w:t>
      </w:r>
      <w:r>
        <w:rPr>
          <w:rFonts w:ascii="宋体" w:hAnsi="宋体" w:hint="eastAsia"/>
          <w:sz w:val="24"/>
        </w:rPr>
        <w:t>8</w:t>
      </w:r>
      <w:r w:rsidRPr="009626AA">
        <w:rPr>
          <w:rFonts w:ascii="宋体" w:hAnsi="宋体" w:hint="eastAsia"/>
          <w:sz w:val="24"/>
        </w:rPr>
        <w:t>年度独立董事履职报告》具体见上海证券交易所网站。</w:t>
      </w:r>
    </w:p>
    <w:p w:rsidR="006C5D79" w:rsidRDefault="006C5D79" w:rsidP="006C5D79">
      <w:pPr>
        <w:spacing w:line="360" w:lineRule="auto"/>
        <w:ind w:firstLineChars="200" w:firstLine="480"/>
        <w:rPr>
          <w:rFonts w:ascii="宋体" w:hAnsi="宋体"/>
          <w:sz w:val="24"/>
        </w:rPr>
      </w:pPr>
      <w:r>
        <w:rPr>
          <w:rFonts w:ascii="宋体" w:hAnsi="宋体" w:hint="eastAsia"/>
          <w:sz w:val="24"/>
        </w:rPr>
        <w:t>表决结果：9票同意，  0票弃权，  0票反对。</w:t>
      </w:r>
    </w:p>
    <w:p w:rsidR="006C5D79" w:rsidRPr="003D12FF" w:rsidRDefault="006C5D79" w:rsidP="006C5D79">
      <w:pPr>
        <w:spacing w:line="360" w:lineRule="auto"/>
        <w:ind w:firstLineChars="200" w:firstLine="480"/>
        <w:rPr>
          <w:rFonts w:ascii="宋体" w:hAnsi="宋体"/>
          <w:b/>
          <w:sz w:val="24"/>
        </w:rPr>
      </w:pPr>
      <w:r w:rsidRPr="00C5313F">
        <w:rPr>
          <w:rFonts w:ascii="宋体" w:hAnsi="宋体" w:hint="eastAsia"/>
          <w:sz w:val="24"/>
        </w:rPr>
        <w:t>本</w:t>
      </w:r>
      <w:r>
        <w:rPr>
          <w:rFonts w:ascii="宋体" w:hAnsi="宋体" w:hint="eastAsia"/>
          <w:sz w:val="24"/>
        </w:rPr>
        <w:t>议案尚需向</w:t>
      </w:r>
      <w:r w:rsidRPr="00C5313F">
        <w:rPr>
          <w:rFonts w:ascii="宋体" w:hAnsi="宋体" w:hint="eastAsia"/>
          <w:sz w:val="24"/>
        </w:rPr>
        <w:t>公司股东</w:t>
      </w:r>
      <w:r>
        <w:rPr>
          <w:rFonts w:ascii="宋体" w:hAnsi="宋体" w:hint="eastAsia"/>
          <w:sz w:val="24"/>
        </w:rPr>
        <w:t>大会作报告</w:t>
      </w:r>
      <w:r w:rsidRPr="00C5313F">
        <w:rPr>
          <w:rFonts w:ascii="宋体" w:hAnsi="宋体" w:hint="eastAsia"/>
          <w:sz w:val="24"/>
        </w:rPr>
        <w:t>。</w:t>
      </w:r>
    </w:p>
    <w:p w:rsidR="006C5D79" w:rsidRDefault="006C5D79" w:rsidP="006C5D79">
      <w:pPr>
        <w:spacing w:line="360" w:lineRule="auto"/>
        <w:ind w:firstLineChars="200" w:firstLine="482"/>
        <w:rPr>
          <w:rFonts w:ascii="宋体" w:hAnsi="宋体"/>
          <w:b/>
          <w:sz w:val="24"/>
        </w:rPr>
      </w:pPr>
      <w:r>
        <w:rPr>
          <w:rFonts w:ascii="宋体" w:hAnsi="宋体" w:hint="eastAsia"/>
          <w:b/>
          <w:sz w:val="24"/>
        </w:rPr>
        <w:t>九</w:t>
      </w:r>
      <w:r w:rsidRPr="003D12FF">
        <w:rPr>
          <w:rFonts w:ascii="宋体" w:hAnsi="宋体" w:hint="eastAsia"/>
          <w:b/>
          <w:sz w:val="24"/>
        </w:rPr>
        <w:t>、审议通过了江苏吴中实业股份有限公司2018年度审计委员会履职报告</w:t>
      </w:r>
    </w:p>
    <w:p w:rsidR="009626AA" w:rsidRDefault="009626AA" w:rsidP="009626AA">
      <w:pPr>
        <w:spacing w:line="360" w:lineRule="auto"/>
        <w:ind w:firstLineChars="200" w:firstLine="480"/>
        <w:rPr>
          <w:rFonts w:ascii="宋体" w:hAnsi="宋体"/>
          <w:sz w:val="24"/>
        </w:rPr>
      </w:pPr>
      <w:r w:rsidRPr="009626AA">
        <w:rPr>
          <w:rFonts w:ascii="宋体" w:hAnsi="宋体" w:hint="eastAsia"/>
          <w:sz w:val="24"/>
        </w:rPr>
        <w:t>《江苏吴中实业股份有限公司201</w:t>
      </w:r>
      <w:r>
        <w:rPr>
          <w:rFonts w:ascii="宋体" w:hAnsi="宋体" w:hint="eastAsia"/>
          <w:sz w:val="24"/>
        </w:rPr>
        <w:t>8</w:t>
      </w:r>
      <w:r w:rsidRPr="009626AA">
        <w:rPr>
          <w:rFonts w:ascii="宋体" w:hAnsi="宋体" w:hint="eastAsia"/>
          <w:sz w:val="24"/>
        </w:rPr>
        <w:t>年度审计委员会履职报告》具体见上海证券交易所网站。</w:t>
      </w:r>
    </w:p>
    <w:p w:rsidR="006C5D79" w:rsidRDefault="006C5D79" w:rsidP="006C5D79">
      <w:pPr>
        <w:spacing w:line="360" w:lineRule="auto"/>
        <w:ind w:firstLineChars="200" w:firstLine="480"/>
        <w:rPr>
          <w:rFonts w:ascii="宋体" w:hAnsi="宋体"/>
          <w:sz w:val="24"/>
        </w:rPr>
      </w:pPr>
      <w:r>
        <w:rPr>
          <w:rFonts w:ascii="宋体" w:hAnsi="宋体" w:hint="eastAsia"/>
          <w:sz w:val="24"/>
        </w:rPr>
        <w:t>表决结果：9票同意，  0票弃权，  0票反对。</w:t>
      </w:r>
    </w:p>
    <w:p w:rsidR="006C5D79" w:rsidRDefault="006C5D79" w:rsidP="006C5D79">
      <w:pPr>
        <w:spacing w:line="360" w:lineRule="auto"/>
        <w:ind w:firstLineChars="200" w:firstLine="482"/>
        <w:rPr>
          <w:rFonts w:ascii="宋体" w:hAnsi="宋体"/>
          <w:b/>
          <w:sz w:val="24"/>
        </w:rPr>
      </w:pPr>
      <w:r>
        <w:rPr>
          <w:rFonts w:ascii="宋体" w:hAnsi="宋体" w:hint="eastAsia"/>
          <w:b/>
          <w:sz w:val="24"/>
        </w:rPr>
        <w:t>十</w:t>
      </w:r>
      <w:r w:rsidRPr="003D12FF">
        <w:rPr>
          <w:rFonts w:ascii="宋体" w:hAnsi="宋体" w:hint="eastAsia"/>
          <w:b/>
          <w:sz w:val="24"/>
        </w:rPr>
        <w:t>、审议通过了江苏吴中实业股份有限公司关于非公开发行募集资金2018年度存放与实际使用情况的专项报告的议案</w:t>
      </w:r>
    </w:p>
    <w:p w:rsidR="009626AA" w:rsidRDefault="009626AA" w:rsidP="009626AA">
      <w:pPr>
        <w:spacing w:line="360" w:lineRule="auto"/>
        <w:ind w:firstLineChars="200" w:firstLine="480"/>
        <w:rPr>
          <w:rFonts w:ascii="宋体" w:hAnsi="宋体"/>
          <w:sz w:val="24"/>
        </w:rPr>
      </w:pPr>
      <w:r w:rsidRPr="009626AA">
        <w:rPr>
          <w:rFonts w:ascii="宋体" w:hAnsi="宋体" w:hint="eastAsia"/>
          <w:sz w:val="24"/>
        </w:rPr>
        <w:t>具体见公司于201</w:t>
      </w:r>
      <w:r>
        <w:rPr>
          <w:rFonts w:ascii="宋体" w:hAnsi="宋体" w:hint="eastAsia"/>
          <w:sz w:val="24"/>
        </w:rPr>
        <w:t>9</w:t>
      </w:r>
      <w:r w:rsidRPr="009626AA">
        <w:rPr>
          <w:rFonts w:ascii="宋体" w:hAnsi="宋体" w:hint="eastAsia"/>
          <w:sz w:val="24"/>
        </w:rPr>
        <w:t>年</w:t>
      </w:r>
      <w:r>
        <w:rPr>
          <w:rFonts w:ascii="宋体" w:hAnsi="宋体" w:hint="eastAsia"/>
          <w:sz w:val="24"/>
        </w:rPr>
        <w:t>4</w:t>
      </w:r>
      <w:r w:rsidRPr="009626AA">
        <w:rPr>
          <w:rFonts w:ascii="宋体" w:hAnsi="宋体" w:hint="eastAsia"/>
          <w:sz w:val="24"/>
        </w:rPr>
        <w:t>月</w:t>
      </w:r>
      <w:r>
        <w:rPr>
          <w:rFonts w:ascii="宋体" w:hAnsi="宋体" w:hint="eastAsia"/>
          <w:sz w:val="24"/>
        </w:rPr>
        <w:t>20</w:t>
      </w:r>
      <w:r w:rsidRPr="009626AA">
        <w:rPr>
          <w:rFonts w:ascii="宋体" w:hAnsi="宋体" w:hint="eastAsia"/>
          <w:sz w:val="24"/>
        </w:rPr>
        <w:t>日在《中国证券报》、《上海证券报》及上海证券交易所网站上披露的</w:t>
      </w:r>
      <w:r w:rsidR="00014D70" w:rsidRPr="00014D70">
        <w:rPr>
          <w:rFonts w:ascii="宋体" w:hAnsi="宋体" w:hint="eastAsia"/>
          <w:sz w:val="24"/>
        </w:rPr>
        <w:t>《江苏吴中实业股份有限公司关于非公开发行募集资金2018年度存放与实际使用情况的专项报告》（临2019-021）。</w:t>
      </w:r>
    </w:p>
    <w:p w:rsidR="006C5D79" w:rsidRDefault="006C5D79" w:rsidP="006C5D79">
      <w:pPr>
        <w:spacing w:line="360" w:lineRule="auto"/>
        <w:ind w:firstLineChars="200" w:firstLine="480"/>
        <w:rPr>
          <w:rFonts w:ascii="宋体" w:hAnsi="宋体"/>
          <w:sz w:val="24"/>
        </w:rPr>
      </w:pPr>
      <w:r>
        <w:rPr>
          <w:rFonts w:ascii="宋体" w:hAnsi="宋体" w:hint="eastAsia"/>
          <w:sz w:val="24"/>
        </w:rPr>
        <w:t>表决结果：9票同意，  0票弃权，  0票反对。</w:t>
      </w:r>
    </w:p>
    <w:p w:rsidR="006C5D79" w:rsidRDefault="006C5D79" w:rsidP="006C5D79">
      <w:pPr>
        <w:spacing w:line="360" w:lineRule="auto"/>
        <w:ind w:firstLineChars="200" w:firstLine="482"/>
        <w:rPr>
          <w:rFonts w:ascii="宋体" w:hAnsi="宋体"/>
          <w:b/>
          <w:sz w:val="24"/>
        </w:rPr>
      </w:pPr>
      <w:r>
        <w:rPr>
          <w:rFonts w:ascii="宋体" w:hAnsi="宋体" w:hint="eastAsia"/>
          <w:b/>
          <w:sz w:val="24"/>
        </w:rPr>
        <w:t>十一</w:t>
      </w:r>
      <w:r w:rsidRPr="003D12FF">
        <w:rPr>
          <w:rFonts w:ascii="宋体" w:hAnsi="宋体" w:hint="eastAsia"/>
          <w:b/>
          <w:sz w:val="24"/>
        </w:rPr>
        <w:t>、审议通过了江苏吴中实业股份有限公司关于发行股份及支付现金购买资产并募集配套资金之募集资金2018年度存放与实际使用情况的专项报告的议案</w:t>
      </w:r>
    </w:p>
    <w:p w:rsidR="00AA5774" w:rsidRDefault="00AA5774" w:rsidP="00AA5774">
      <w:pPr>
        <w:spacing w:line="360" w:lineRule="auto"/>
        <w:ind w:firstLineChars="200" w:firstLine="480"/>
        <w:rPr>
          <w:rFonts w:ascii="宋体" w:hAnsi="宋体"/>
          <w:sz w:val="24"/>
        </w:rPr>
      </w:pPr>
      <w:r w:rsidRPr="00AA5774">
        <w:rPr>
          <w:rFonts w:ascii="宋体" w:hAnsi="宋体" w:hint="eastAsia"/>
          <w:sz w:val="24"/>
        </w:rPr>
        <w:lastRenderedPageBreak/>
        <w:t>具体见公司于2019年4月20日在《中国证券报》、《上海证券报》及上海证券交易所网站上披露的《江苏吴中实业股份有限公司关于发行股份及支付现金购买资产并募集配套资金之募集资金2018年度存放与实际使用情况的专项报告》（临2019-02</w:t>
      </w:r>
      <w:r>
        <w:rPr>
          <w:rFonts w:ascii="宋体" w:hAnsi="宋体" w:hint="eastAsia"/>
          <w:sz w:val="24"/>
        </w:rPr>
        <w:t>2</w:t>
      </w:r>
      <w:r w:rsidRPr="00AA5774">
        <w:rPr>
          <w:rFonts w:ascii="宋体" w:hAnsi="宋体" w:hint="eastAsia"/>
          <w:sz w:val="24"/>
        </w:rPr>
        <w:t>）。</w:t>
      </w:r>
    </w:p>
    <w:p w:rsidR="006C5D79" w:rsidRDefault="006C5D79" w:rsidP="006C5D79">
      <w:pPr>
        <w:spacing w:line="360" w:lineRule="auto"/>
        <w:ind w:firstLineChars="200" w:firstLine="480"/>
        <w:rPr>
          <w:rFonts w:ascii="宋体" w:hAnsi="宋体"/>
          <w:sz w:val="24"/>
        </w:rPr>
      </w:pPr>
      <w:r>
        <w:rPr>
          <w:rFonts w:ascii="宋体" w:hAnsi="宋体" w:hint="eastAsia"/>
          <w:sz w:val="24"/>
        </w:rPr>
        <w:t>表决结果：9票同意，  0票弃权，  0票反对。</w:t>
      </w:r>
    </w:p>
    <w:p w:rsidR="006C5D79" w:rsidRDefault="006C5D79" w:rsidP="006C5D79">
      <w:pPr>
        <w:spacing w:line="360" w:lineRule="auto"/>
        <w:ind w:firstLineChars="200" w:firstLine="482"/>
        <w:rPr>
          <w:rFonts w:ascii="宋体" w:hAnsi="宋体"/>
          <w:b/>
          <w:sz w:val="24"/>
        </w:rPr>
      </w:pPr>
      <w:r>
        <w:rPr>
          <w:rFonts w:ascii="宋体" w:hAnsi="宋体" w:hint="eastAsia"/>
          <w:b/>
          <w:sz w:val="24"/>
        </w:rPr>
        <w:t>十二</w:t>
      </w:r>
      <w:r w:rsidRPr="003D12FF">
        <w:rPr>
          <w:rFonts w:ascii="宋体" w:hAnsi="宋体" w:hint="eastAsia"/>
          <w:b/>
          <w:sz w:val="24"/>
        </w:rPr>
        <w:t>、审议通过了江苏吴中实业股份有限公司关于2019年度董事、监事及高级管理人员薪酬的议案</w:t>
      </w:r>
    </w:p>
    <w:p w:rsidR="006C5D79" w:rsidRDefault="006C5D79" w:rsidP="006C5D79">
      <w:pPr>
        <w:spacing w:line="360" w:lineRule="auto"/>
        <w:ind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1</w:t>
      </w:r>
      <w:r w:rsidRPr="00A9006B">
        <w:rPr>
          <w:rFonts w:asciiTheme="minorEastAsia" w:eastAsiaTheme="minorEastAsia" w:hAnsiTheme="minorEastAsia" w:hint="eastAsia"/>
          <w:color w:val="000000"/>
          <w:sz w:val="24"/>
        </w:rPr>
        <w:t>、公司独立董事实行年度津贴制，每位独立董事的年度津</w:t>
      </w:r>
      <w:r w:rsidRPr="003060B7">
        <w:rPr>
          <w:rFonts w:asciiTheme="minorEastAsia" w:eastAsiaTheme="minorEastAsia" w:hAnsiTheme="minorEastAsia" w:hint="eastAsia"/>
          <w:color w:val="000000"/>
          <w:sz w:val="24"/>
        </w:rPr>
        <w:t>贴标准为8万</w:t>
      </w:r>
      <w:r w:rsidRPr="00A9006B">
        <w:rPr>
          <w:rFonts w:asciiTheme="minorEastAsia" w:eastAsiaTheme="minorEastAsia" w:hAnsiTheme="minorEastAsia" w:hint="eastAsia"/>
          <w:color w:val="000000"/>
          <w:sz w:val="24"/>
        </w:rPr>
        <w:t>元（税前）。</w:t>
      </w:r>
      <w:r w:rsidRPr="00072567">
        <w:rPr>
          <w:rFonts w:asciiTheme="minorEastAsia" w:eastAsiaTheme="minorEastAsia" w:hAnsiTheme="minorEastAsia" w:hint="eastAsia"/>
          <w:color w:val="000000"/>
          <w:sz w:val="24"/>
        </w:rPr>
        <w:t>根据国家有关政策规定，独立董事高坚强不从公司领取报酬。</w:t>
      </w:r>
    </w:p>
    <w:p w:rsidR="006C5D79" w:rsidRPr="00A9006B" w:rsidRDefault="006C5D79" w:rsidP="006C5D79">
      <w:pPr>
        <w:spacing w:line="360" w:lineRule="auto"/>
        <w:ind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2</w:t>
      </w:r>
      <w:r w:rsidRPr="004D2979">
        <w:rPr>
          <w:rFonts w:asciiTheme="minorEastAsia" w:eastAsiaTheme="minorEastAsia" w:hAnsiTheme="minorEastAsia" w:hint="eastAsia"/>
          <w:color w:val="000000"/>
          <w:sz w:val="24"/>
        </w:rPr>
        <w:t>、不在本公司</w:t>
      </w:r>
      <w:r w:rsidRPr="00BA5F56">
        <w:rPr>
          <w:rFonts w:asciiTheme="minorEastAsia" w:eastAsiaTheme="minorEastAsia" w:hAnsiTheme="minorEastAsia" w:hint="eastAsia"/>
          <w:color w:val="000000"/>
          <w:sz w:val="24"/>
        </w:rPr>
        <w:t>及下属公司</w:t>
      </w:r>
      <w:r w:rsidRPr="004D2979">
        <w:rPr>
          <w:rFonts w:asciiTheme="minorEastAsia" w:eastAsiaTheme="minorEastAsia" w:hAnsiTheme="minorEastAsia" w:hint="eastAsia"/>
          <w:color w:val="000000"/>
          <w:sz w:val="24"/>
        </w:rPr>
        <w:t>任职的董事和监事不从公司领取薪酬。</w:t>
      </w:r>
    </w:p>
    <w:p w:rsidR="006C5D79" w:rsidRPr="003612C0" w:rsidRDefault="006C5D79" w:rsidP="006C5D79">
      <w:pPr>
        <w:spacing w:line="360" w:lineRule="auto"/>
        <w:ind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3</w:t>
      </w:r>
      <w:r w:rsidRPr="00A9006B">
        <w:rPr>
          <w:rFonts w:asciiTheme="minorEastAsia" w:eastAsiaTheme="minorEastAsia" w:hAnsiTheme="minorEastAsia" w:hint="eastAsia"/>
          <w:color w:val="000000"/>
          <w:sz w:val="24"/>
        </w:rPr>
        <w:t>、</w:t>
      </w:r>
      <w:r>
        <w:rPr>
          <w:rFonts w:asciiTheme="minorEastAsia" w:eastAsiaTheme="minorEastAsia" w:hAnsiTheme="minorEastAsia" w:hint="eastAsia"/>
          <w:color w:val="000000"/>
          <w:sz w:val="24"/>
        </w:rPr>
        <w:t>在本公司任职的</w:t>
      </w:r>
      <w:r w:rsidRPr="004E4275">
        <w:rPr>
          <w:rFonts w:asciiTheme="minorEastAsia" w:eastAsiaTheme="minorEastAsia" w:hAnsiTheme="minorEastAsia" w:hint="eastAsia"/>
          <w:color w:val="000000"/>
          <w:sz w:val="24"/>
        </w:rPr>
        <w:t>董事和监事，其年薪标准按其所任职务核定。</w:t>
      </w:r>
      <w:r w:rsidRPr="008715E1">
        <w:rPr>
          <w:rFonts w:asciiTheme="minorEastAsia" w:eastAsiaTheme="minorEastAsia" w:hAnsiTheme="minorEastAsia" w:hint="eastAsia"/>
          <w:color w:val="000000"/>
          <w:sz w:val="24"/>
        </w:rPr>
        <w:t>基本年薪标</w:t>
      </w:r>
      <w:r w:rsidRPr="003612C0">
        <w:rPr>
          <w:rFonts w:asciiTheme="minorEastAsia" w:eastAsiaTheme="minorEastAsia" w:hAnsiTheme="minorEastAsia" w:hint="eastAsia"/>
          <w:color w:val="000000"/>
          <w:sz w:val="24"/>
        </w:rPr>
        <w:t>准（税前）如下：</w:t>
      </w:r>
    </w:p>
    <w:p w:rsidR="006C5D79" w:rsidRPr="003612C0" w:rsidRDefault="006C5D79" w:rsidP="006C5D79">
      <w:pPr>
        <w:spacing w:line="360" w:lineRule="auto"/>
        <w:ind w:firstLineChars="200" w:firstLine="480"/>
        <w:rPr>
          <w:rFonts w:asciiTheme="minorEastAsia" w:eastAsiaTheme="minorEastAsia" w:hAnsiTheme="minorEastAsia"/>
          <w:color w:val="000000"/>
          <w:sz w:val="24"/>
        </w:rPr>
      </w:pPr>
      <w:r w:rsidRPr="003612C0">
        <w:rPr>
          <w:rFonts w:asciiTheme="minorEastAsia" w:eastAsiaTheme="minorEastAsia" w:hAnsiTheme="minorEastAsia" w:hint="eastAsia"/>
          <w:color w:val="000000"/>
          <w:sz w:val="24"/>
        </w:rPr>
        <w:t>董事长年薪                                        80万元</w:t>
      </w:r>
    </w:p>
    <w:p w:rsidR="006C5D79" w:rsidRPr="003612C0" w:rsidRDefault="006C5D79" w:rsidP="006C5D79">
      <w:pPr>
        <w:spacing w:line="360" w:lineRule="auto"/>
        <w:ind w:firstLineChars="200" w:firstLine="480"/>
        <w:rPr>
          <w:rFonts w:asciiTheme="minorEastAsia" w:eastAsiaTheme="minorEastAsia" w:hAnsiTheme="minorEastAsia"/>
          <w:color w:val="000000"/>
          <w:sz w:val="24"/>
        </w:rPr>
      </w:pPr>
      <w:r w:rsidRPr="003612C0">
        <w:rPr>
          <w:rFonts w:asciiTheme="minorEastAsia" w:eastAsiaTheme="minorEastAsia" w:hAnsiTheme="minorEastAsia" w:hint="eastAsia"/>
          <w:color w:val="000000"/>
          <w:sz w:val="24"/>
        </w:rPr>
        <w:t>副董事长年薪                                      55万元</w:t>
      </w:r>
    </w:p>
    <w:p w:rsidR="006C5D79" w:rsidRPr="003612C0" w:rsidRDefault="006C5D79" w:rsidP="006C5D79">
      <w:pPr>
        <w:spacing w:line="360" w:lineRule="auto"/>
        <w:ind w:firstLineChars="200" w:firstLine="480"/>
        <w:rPr>
          <w:rFonts w:asciiTheme="minorEastAsia" w:eastAsiaTheme="minorEastAsia" w:hAnsiTheme="minorEastAsia"/>
          <w:color w:val="000000"/>
          <w:sz w:val="24"/>
        </w:rPr>
      </w:pPr>
      <w:r w:rsidRPr="003612C0">
        <w:rPr>
          <w:rFonts w:asciiTheme="minorEastAsia" w:eastAsiaTheme="minorEastAsia" w:hAnsiTheme="minorEastAsia" w:hint="eastAsia"/>
          <w:color w:val="000000"/>
          <w:sz w:val="24"/>
        </w:rPr>
        <w:t>董事年薪                                          40-55万元</w:t>
      </w:r>
    </w:p>
    <w:p w:rsidR="006C5D79" w:rsidRPr="003612C0" w:rsidRDefault="006C5D79" w:rsidP="006C5D79">
      <w:pPr>
        <w:spacing w:line="360" w:lineRule="auto"/>
        <w:ind w:firstLineChars="200" w:firstLine="480"/>
        <w:rPr>
          <w:rFonts w:asciiTheme="minorEastAsia" w:eastAsiaTheme="minorEastAsia" w:hAnsiTheme="minorEastAsia"/>
          <w:color w:val="000000"/>
          <w:sz w:val="24"/>
        </w:rPr>
      </w:pPr>
      <w:r w:rsidRPr="003612C0">
        <w:rPr>
          <w:rFonts w:asciiTheme="minorEastAsia" w:eastAsiaTheme="minorEastAsia" w:hAnsiTheme="minorEastAsia" w:hint="eastAsia"/>
          <w:color w:val="000000"/>
          <w:sz w:val="24"/>
        </w:rPr>
        <w:t>监事会主席年薪                                    30万元</w:t>
      </w:r>
    </w:p>
    <w:p w:rsidR="006C5D79" w:rsidRPr="003612C0" w:rsidRDefault="006C5D79" w:rsidP="006C5D79">
      <w:pPr>
        <w:spacing w:line="360" w:lineRule="auto"/>
        <w:ind w:firstLineChars="200" w:firstLine="480"/>
        <w:rPr>
          <w:rFonts w:asciiTheme="minorEastAsia" w:eastAsiaTheme="minorEastAsia" w:hAnsiTheme="minorEastAsia"/>
          <w:color w:val="000000"/>
          <w:sz w:val="24"/>
        </w:rPr>
      </w:pPr>
      <w:r w:rsidRPr="006D79FD">
        <w:rPr>
          <w:rFonts w:asciiTheme="minorEastAsia" w:eastAsiaTheme="minorEastAsia" w:hAnsiTheme="minorEastAsia" w:hint="eastAsia"/>
          <w:color w:val="000000"/>
          <w:sz w:val="24"/>
        </w:rPr>
        <w:t>监事年薪                                          18-26.4万元</w:t>
      </w:r>
    </w:p>
    <w:p w:rsidR="006C5D79" w:rsidRPr="003612C0" w:rsidRDefault="006C5D79" w:rsidP="006C5D79">
      <w:pPr>
        <w:spacing w:line="360" w:lineRule="auto"/>
        <w:ind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4</w:t>
      </w:r>
      <w:r w:rsidRPr="003612C0">
        <w:rPr>
          <w:rFonts w:asciiTheme="minorEastAsia" w:eastAsiaTheme="minorEastAsia" w:hAnsiTheme="minorEastAsia" w:hint="eastAsia"/>
          <w:color w:val="000000"/>
          <w:sz w:val="24"/>
        </w:rPr>
        <w:t>、公司高级管理人员实行年薪制，基本年薪标准（税前）如下：</w:t>
      </w:r>
    </w:p>
    <w:p w:rsidR="006C5D79" w:rsidRPr="008715E1" w:rsidRDefault="006C5D79" w:rsidP="006C5D79">
      <w:pPr>
        <w:spacing w:line="360" w:lineRule="auto"/>
        <w:ind w:firstLineChars="200" w:firstLine="480"/>
        <w:rPr>
          <w:rFonts w:asciiTheme="minorEastAsia" w:eastAsiaTheme="minorEastAsia" w:hAnsiTheme="minorEastAsia"/>
          <w:color w:val="000000"/>
          <w:sz w:val="24"/>
        </w:rPr>
      </w:pPr>
      <w:r w:rsidRPr="003612C0">
        <w:rPr>
          <w:rFonts w:asciiTheme="minorEastAsia" w:eastAsiaTheme="minorEastAsia" w:hAnsiTheme="minorEastAsia" w:hint="eastAsia"/>
          <w:color w:val="000000"/>
          <w:sz w:val="24"/>
        </w:rPr>
        <w:t>总裁、执行总裁、副总裁、财务总监、董事会秘书年薪   25-55万元</w:t>
      </w:r>
    </w:p>
    <w:p w:rsidR="006C5D79" w:rsidRDefault="006C5D79" w:rsidP="006C5D79">
      <w:pPr>
        <w:spacing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公司</w:t>
      </w:r>
      <w:r w:rsidRPr="00A9006B">
        <w:rPr>
          <w:rFonts w:asciiTheme="minorEastAsia" w:eastAsiaTheme="minorEastAsia" w:hAnsiTheme="minorEastAsia" w:hint="eastAsia"/>
          <w:color w:val="000000"/>
          <w:sz w:val="24"/>
        </w:rPr>
        <w:t>实行年度绩效考核，考核结果与年薪挂钩，实际领取的年薪在上述基本年薪基础上，根据考核结果进行适度浮动，具体</w:t>
      </w:r>
      <w:proofErr w:type="gramStart"/>
      <w:r w:rsidRPr="00A9006B">
        <w:rPr>
          <w:rFonts w:asciiTheme="minorEastAsia" w:eastAsiaTheme="minorEastAsia" w:hAnsiTheme="minorEastAsia" w:hint="eastAsia"/>
          <w:color w:val="000000"/>
          <w:sz w:val="24"/>
        </w:rPr>
        <w:t>薪</w:t>
      </w:r>
      <w:proofErr w:type="gramEnd"/>
      <w:r w:rsidRPr="00A9006B">
        <w:rPr>
          <w:rFonts w:asciiTheme="minorEastAsia" w:eastAsiaTheme="minorEastAsia" w:hAnsiTheme="minorEastAsia" w:hint="eastAsia"/>
          <w:color w:val="000000"/>
          <w:sz w:val="24"/>
        </w:rPr>
        <w:t>酬金额将在年报中进行披露，绩效考核由董事会薪酬与考核委员会负责实施。</w:t>
      </w:r>
    </w:p>
    <w:p w:rsidR="006C5D79" w:rsidRDefault="006C5D79" w:rsidP="006C5D79">
      <w:pPr>
        <w:spacing w:line="360" w:lineRule="auto"/>
        <w:ind w:firstLineChars="200" w:firstLine="480"/>
        <w:rPr>
          <w:rFonts w:ascii="宋体" w:hAnsi="宋体"/>
          <w:sz w:val="24"/>
        </w:rPr>
      </w:pPr>
      <w:r>
        <w:rPr>
          <w:rFonts w:ascii="宋体" w:hAnsi="宋体" w:hint="eastAsia"/>
          <w:sz w:val="24"/>
        </w:rPr>
        <w:t>表决结果：9票同意，  0票弃权，  0票反对。</w:t>
      </w:r>
    </w:p>
    <w:p w:rsidR="006C5D79" w:rsidRPr="006664DE" w:rsidRDefault="006C5D79" w:rsidP="006C5D79">
      <w:pPr>
        <w:spacing w:line="360" w:lineRule="auto"/>
        <w:ind w:firstLineChars="200" w:firstLine="480"/>
        <w:rPr>
          <w:rFonts w:ascii="宋体" w:hAnsi="宋体"/>
          <w:b/>
          <w:sz w:val="24"/>
        </w:rPr>
      </w:pPr>
      <w:r>
        <w:rPr>
          <w:rFonts w:ascii="宋体" w:hAnsi="宋体" w:hint="eastAsia"/>
          <w:sz w:val="24"/>
        </w:rPr>
        <w:t>本议案中的董事、监事薪酬尚需提交公司股东大会审议。</w:t>
      </w:r>
    </w:p>
    <w:p w:rsidR="006C5D79" w:rsidRDefault="006C5D79" w:rsidP="006C5D79">
      <w:pPr>
        <w:spacing w:line="360" w:lineRule="auto"/>
        <w:ind w:firstLineChars="200" w:firstLine="482"/>
        <w:rPr>
          <w:rFonts w:ascii="宋体" w:hAnsi="宋体"/>
          <w:b/>
          <w:sz w:val="24"/>
        </w:rPr>
      </w:pPr>
      <w:r>
        <w:rPr>
          <w:rFonts w:ascii="宋体" w:hAnsi="宋体" w:hint="eastAsia"/>
          <w:b/>
          <w:sz w:val="24"/>
        </w:rPr>
        <w:t>十三</w:t>
      </w:r>
      <w:r w:rsidRPr="003D12FF">
        <w:rPr>
          <w:rFonts w:ascii="宋体" w:hAnsi="宋体" w:hint="eastAsia"/>
          <w:b/>
          <w:sz w:val="24"/>
        </w:rPr>
        <w:t>、审议通过了江苏吴中实业股份有限公司关于支付瑞华会计师事务所(特殊普通合伙) 2018年度审计报酬的议案</w:t>
      </w:r>
    </w:p>
    <w:p w:rsidR="006C5D79" w:rsidRDefault="006C5D79" w:rsidP="006C5D79">
      <w:pPr>
        <w:spacing w:line="360" w:lineRule="auto"/>
        <w:ind w:firstLineChars="200" w:firstLine="480"/>
        <w:rPr>
          <w:rFonts w:ascii="宋体" w:hAnsi="宋体"/>
          <w:sz w:val="24"/>
        </w:rPr>
      </w:pPr>
      <w:r w:rsidRPr="00421386">
        <w:rPr>
          <w:rFonts w:ascii="宋体" w:hAnsi="宋体" w:hint="eastAsia"/>
          <w:sz w:val="24"/>
        </w:rPr>
        <w:t>鉴于瑞华会计师事务所（特殊普通合伙）为本公司提供2018年度财务报告审计、内部控制审计和相关服务，现拟定全年支付其审计费用合计200万元（其中财务报告审计费用为170万元，内部控制审计费用为30万元）。</w:t>
      </w:r>
    </w:p>
    <w:p w:rsidR="006C5D79" w:rsidRDefault="006C5D79" w:rsidP="006C5D79">
      <w:pPr>
        <w:spacing w:line="360" w:lineRule="auto"/>
        <w:ind w:firstLineChars="200" w:firstLine="480"/>
        <w:rPr>
          <w:rFonts w:ascii="宋体" w:hAnsi="宋体"/>
          <w:sz w:val="24"/>
        </w:rPr>
      </w:pPr>
      <w:r>
        <w:rPr>
          <w:rFonts w:ascii="宋体" w:hAnsi="宋体" w:hint="eastAsia"/>
          <w:sz w:val="24"/>
        </w:rPr>
        <w:lastRenderedPageBreak/>
        <w:t>表决结果：9票同意，  0票弃权，  0票反对。</w:t>
      </w:r>
    </w:p>
    <w:p w:rsidR="006C5D79" w:rsidRPr="006664DE" w:rsidRDefault="006C5D79" w:rsidP="006C5D79">
      <w:pPr>
        <w:spacing w:line="360" w:lineRule="auto"/>
        <w:ind w:firstLineChars="200" w:firstLine="480"/>
        <w:rPr>
          <w:rFonts w:ascii="宋体" w:hAnsi="宋体"/>
          <w:b/>
          <w:sz w:val="24"/>
        </w:rPr>
      </w:pPr>
      <w:r w:rsidRPr="00C5313F">
        <w:rPr>
          <w:rFonts w:ascii="宋体" w:hAnsi="宋体" w:hint="eastAsia"/>
          <w:sz w:val="24"/>
        </w:rPr>
        <w:t>本议案尚需提交公司股东大会审议通过。</w:t>
      </w:r>
    </w:p>
    <w:p w:rsidR="006C5D79" w:rsidRDefault="006C5D79" w:rsidP="006C5D79">
      <w:pPr>
        <w:spacing w:line="360" w:lineRule="auto"/>
        <w:ind w:firstLineChars="200" w:firstLine="482"/>
        <w:rPr>
          <w:rFonts w:ascii="宋体" w:hAnsi="宋体"/>
          <w:b/>
          <w:sz w:val="24"/>
        </w:rPr>
      </w:pPr>
      <w:r>
        <w:rPr>
          <w:rFonts w:ascii="宋体" w:hAnsi="宋体" w:hint="eastAsia"/>
          <w:b/>
          <w:sz w:val="24"/>
        </w:rPr>
        <w:t>十四</w:t>
      </w:r>
      <w:r w:rsidRPr="003D12FF">
        <w:rPr>
          <w:rFonts w:ascii="宋体" w:hAnsi="宋体" w:hint="eastAsia"/>
          <w:b/>
          <w:sz w:val="24"/>
        </w:rPr>
        <w:t>、审议通过了江苏吴中实业股份有限公司董事会审计委员会关于2018年度审计工作的评价和2019年度续聘会计师事务所的议案</w:t>
      </w:r>
    </w:p>
    <w:p w:rsidR="006C5D79" w:rsidRDefault="006C5D79" w:rsidP="006C5D79">
      <w:pPr>
        <w:spacing w:line="360" w:lineRule="auto"/>
        <w:ind w:firstLineChars="200" w:firstLine="480"/>
        <w:rPr>
          <w:rFonts w:ascii="宋体" w:hAnsi="宋体"/>
          <w:sz w:val="24"/>
        </w:rPr>
      </w:pPr>
      <w:r w:rsidRPr="00421386">
        <w:rPr>
          <w:rFonts w:ascii="宋体" w:hAnsi="宋体" w:hint="eastAsia"/>
          <w:sz w:val="24"/>
        </w:rPr>
        <w:t>根据董事会审计委员会提议，公司董事会2019年度拟续聘瑞华会计师事务所（特殊普通合伙）为公司财务报告及内部控制的审计机构，聘期一年。</w:t>
      </w:r>
    </w:p>
    <w:p w:rsidR="006C5D79" w:rsidRDefault="006C5D79" w:rsidP="006C5D79">
      <w:pPr>
        <w:spacing w:line="360" w:lineRule="auto"/>
        <w:ind w:firstLineChars="200" w:firstLine="480"/>
        <w:rPr>
          <w:rFonts w:ascii="宋体" w:hAnsi="宋体"/>
          <w:sz w:val="24"/>
        </w:rPr>
      </w:pPr>
      <w:r>
        <w:rPr>
          <w:rFonts w:ascii="宋体" w:hAnsi="宋体" w:hint="eastAsia"/>
          <w:sz w:val="24"/>
        </w:rPr>
        <w:t>表决结果：9票同意，  0票弃权，  0票反对。</w:t>
      </w:r>
    </w:p>
    <w:p w:rsidR="006C5D79" w:rsidRPr="003D12FF" w:rsidRDefault="006C5D79" w:rsidP="006C5D79">
      <w:pPr>
        <w:spacing w:line="360" w:lineRule="auto"/>
        <w:ind w:firstLineChars="200" w:firstLine="480"/>
        <w:rPr>
          <w:rFonts w:ascii="宋体" w:hAnsi="宋体"/>
          <w:b/>
          <w:sz w:val="24"/>
        </w:rPr>
      </w:pPr>
      <w:r w:rsidRPr="00C5313F">
        <w:rPr>
          <w:rFonts w:ascii="宋体" w:hAnsi="宋体" w:hint="eastAsia"/>
          <w:sz w:val="24"/>
        </w:rPr>
        <w:t>本议案尚需提交公司股东大会审议通过。</w:t>
      </w:r>
    </w:p>
    <w:p w:rsidR="006C5D79" w:rsidRDefault="006C5D79" w:rsidP="006C5D79">
      <w:pPr>
        <w:spacing w:line="360" w:lineRule="auto"/>
        <w:ind w:firstLineChars="200" w:firstLine="482"/>
        <w:rPr>
          <w:rFonts w:ascii="宋体" w:hAnsi="宋体"/>
          <w:b/>
          <w:sz w:val="24"/>
        </w:rPr>
      </w:pPr>
      <w:r>
        <w:rPr>
          <w:rFonts w:ascii="宋体" w:hAnsi="宋体" w:hint="eastAsia"/>
          <w:b/>
          <w:sz w:val="24"/>
        </w:rPr>
        <w:t>十五</w:t>
      </w:r>
      <w:r w:rsidRPr="003D12FF">
        <w:rPr>
          <w:rFonts w:ascii="宋体" w:hAnsi="宋体" w:hint="eastAsia"/>
          <w:b/>
          <w:sz w:val="24"/>
        </w:rPr>
        <w:t>、审议通过了江苏吴中实业股份有限公司关于2019年度为所属控股子公司银行融资提供担保的议案</w:t>
      </w:r>
      <w:r w:rsidRPr="00B11ED6">
        <w:rPr>
          <w:rFonts w:ascii="宋体" w:hAnsi="宋体" w:hint="eastAsia"/>
          <w:b/>
          <w:sz w:val="24"/>
        </w:rPr>
        <w:t>（逐项表决）</w:t>
      </w:r>
    </w:p>
    <w:p w:rsidR="006C5D79" w:rsidRPr="00421386" w:rsidRDefault="006C5D79" w:rsidP="006C5D79">
      <w:pPr>
        <w:spacing w:line="360" w:lineRule="auto"/>
        <w:ind w:firstLineChars="200" w:firstLine="480"/>
        <w:rPr>
          <w:rFonts w:ascii="宋体" w:hAnsi="宋体"/>
          <w:sz w:val="24"/>
        </w:rPr>
      </w:pPr>
      <w:r w:rsidRPr="00421386">
        <w:rPr>
          <w:rFonts w:ascii="宋体" w:hAnsi="宋体" w:hint="eastAsia"/>
          <w:sz w:val="24"/>
        </w:rPr>
        <w:t>2019年度公司拟为以下控股子公司的银行融资提供担保，最高担保总额244,000万元。最长期限为自公司2018年度股东大会通过之日起至2019年度股东大会审议公司担保事项的通过日止。最高担保限额明细如下：</w:t>
      </w:r>
    </w:p>
    <w:p w:rsidR="006C5D79" w:rsidRDefault="006C5D79" w:rsidP="006C5D79">
      <w:pPr>
        <w:spacing w:line="360" w:lineRule="auto"/>
        <w:ind w:firstLineChars="200" w:firstLine="480"/>
        <w:rPr>
          <w:rFonts w:ascii="宋体" w:hAnsi="宋体"/>
          <w:sz w:val="24"/>
        </w:rPr>
      </w:pPr>
      <w:r w:rsidRPr="00421386">
        <w:rPr>
          <w:rFonts w:ascii="宋体" w:hAnsi="宋体" w:hint="eastAsia"/>
          <w:sz w:val="24"/>
        </w:rPr>
        <w:t>1、江苏吴中医药集团有限公司，最高担保额140,000万元（包括为其提供的资产质押担保）。</w:t>
      </w:r>
    </w:p>
    <w:p w:rsidR="006C5D79" w:rsidRDefault="006C5D79" w:rsidP="006C5D79">
      <w:pPr>
        <w:spacing w:line="360" w:lineRule="auto"/>
        <w:ind w:firstLineChars="200" w:firstLine="480"/>
        <w:rPr>
          <w:rFonts w:ascii="宋体" w:hAnsi="宋体"/>
          <w:sz w:val="24"/>
        </w:rPr>
      </w:pPr>
      <w:r>
        <w:rPr>
          <w:rFonts w:ascii="宋体" w:hAnsi="宋体" w:hint="eastAsia"/>
          <w:sz w:val="24"/>
        </w:rPr>
        <w:t>表决结果：9票同意，  0票弃权，  0票反对。</w:t>
      </w:r>
    </w:p>
    <w:p w:rsidR="006C5D79" w:rsidRPr="00421386" w:rsidRDefault="006C5D79" w:rsidP="006C5D79">
      <w:pPr>
        <w:spacing w:line="360" w:lineRule="auto"/>
        <w:ind w:firstLineChars="200" w:firstLine="480"/>
        <w:rPr>
          <w:rFonts w:ascii="宋体" w:hAnsi="宋体"/>
          <w:sz w:val="24"/>
        </w:rPr>
      </w:pPr>
      <w:r w:rsidRPr="00421386">
        <w:rPr>
          <w:rFonts w:ascii="宋体" w:hAnsi="宋体" w:hint="eastAsia"/>
          <w:sz w:val="24"/>
        </w:rPr>
        <w:t>2、江苏吴中医药集团有限公司苏州制药厂，最高担保额4,000万元。</w:t>
      </w:r>
    </w:p>
    <w:p w:rsidR="006C5D79" w:rsidRDefault="006C5D79" w:rsidP="006C5D79">
      <w:pPr>
        <w:spacing w:line="360" w:lineRule="auto"/>
        <w:ind w:firstLineChars="200" w:firstLine="480"/>
        <w:rPr>
          <w:rFonts w:ascii="宋体" w:hAnsi="宋体"/>
          <w:sz w:val="24"/>
        </w:rPr>
      </w:pPr>
      <w:r>
        <w:rPr>
          <w:rFonts w:ascii="宋体" w:hAnsi="宋体" w:hint="eastAsia"/>
          <w:sz w:val="24"/>
        </w:rPr>
        <w:t>表决结果：9票同意，  0票弃权，  0票反对。</w:t>
      </w:r>
    </w:p>
    <w:p w:rsidR="006C5D79" w:rsidRPr="00421386" w:rsidRDefault="006C5D79" w:rsidP="006C5D79">
      <w:pPr>
        <w:spacing w:line="360" w:lineRule="auto"/>
        <w:ind w:firstLineChars="200" w:firstLine="480"/>
        <w:rPr>
          <w:rFonts w:ascii="宋体" w:hAnsi="宋体"/>
          <w:sz w:val="24"/>
        </w:rPr>
      </w:pPr>
      <w:r w:rsidRPr="00421386">
        <w:rPr>
          <w:rFonts w:ascii="宋体" w:hAnsi="宋体" w:hint="eastAsia"/>
          <w:sz w:val="24"/>
        </w:rPr>
        <w:t>3、江苏吴中医药销售有限公司，最高担保额30,000万元。</w:t>
      </w:r>
    </w:p>
    <w:p w:rsidR="006C5D79" w:rsidRDefault="006C5D79" w:rsidP="006C5D79">
      <w:pPr>
        <w:spacing w:line="360" w:lineRule="auto"/>
        <w:ind w:firstLineChars="200" w:firstLine="480"/>
        <w:rPr>
          <w:rFonts w:ascii="宋体" w:hAnsi="宋体"/>
          <w:sz w:val="24"/>
        </w:rPr>
      </w:pPr>
      <w:r>
        <w:rPr>
          <w:rFonts w:ascii="宋体" w:hAnsi="宋体" w:hint="eastAsia"/>
          <w:sz w:val="24"/>
        </w:rPr>
        <w:t>表决结果：9票同意，  0票弃权，  0票反对。</w:t>
      </w:r>
    </w:p>
    <w:p w:rsidR="006C5D79" w:rsidRPr="00421386" w:rsidRDefault="006C5D79" w:rsidP="006C5D79">
      <w:pPr>
        <w:spacing w:line="360" w:lineRule="auto"/>
        <w:ind w:firstLineChars="200" w:firstLine="480"/>
        <w:rPr>
          <w:rFonts w:ascii="宋体" w:hAnsi="宋体"/>
          <w:sz w:val="24"/>
        </w:rPr>
      </w:pPr>
      <w:r w:rsidRPr="00421386">
        <w:rPr>
          <w:rFonts w:ascii="宋体" w:hAnsi="宋体" w:hint="eastAsia"/>
          <w:sz w:val="24"/>
        </w:rPr>
        <w:t>4、江苏吴中进出口有限公司，最高担保额40,000万元。</w:t>
      </w:r>
    </w:p>
    <w:p w:rsidR="006C5D79" w:rsidRDefault="006C5D79" w:rsidP="006C5D79">
      <w:pPr>
        <w:spacing w:line="360" w:lineRule="auto"/>
        <w:ind w:firstLineChars="200" w:firstLine="480"/>
        <w:rPr>
          <w:rFonts w:ascii="宋体" w:hAnsi="宋体"/>
          <w:sz w:val="24"/>
        </w:rPr>
      </w:pPr>
      <w:r>
        <w:rPr>
          <w:rFonts w:ascii="宋体" w:hAnsi="宋体" w:hint="eastAsia"/>
          <w:sz w:val="24"/>
        </w:rPr>
        <w:t>表决结果：9票同意，  0票弃权，  0票反对。</w:t>
      </w:r>
    </w:p>
    <w:p w:rsidR="006C5D79" w:rsidRPr="00421386" w:rsidRDefault="006C5D79" w:rsidP="006C5D79">
      <w:pPr>
        <w:spacing w:line="360" w:lineRule="auto"/>
        <w:ind w:firstLineChars="200" w:firstLine="480"/>
        <w:rPr>
          <w:rFonts w:ascii="宋体" w:hAnsi="宋体"/>
          <w:sz w:val="24"/>
        </w:rPr>
      </w:pPr>
      <w:r w:rsidRPr="00421386">
        <w:rPr>
          <w:rFonts w:ascii="宋体" w:hAnsi="宋体" w:hint="eastAsia"/>
          <w:sz w:val="24"/>
        </w:rPr>
        <w:t>5、响水</w:t>
      </w:r>
      <w:proofErr w:type="gramStart"/>
      <w:r w:rsidRPr="00421386">
        <w:rPr>
          <w:rFonts w:ascii="宋体" w:hAnsi="宋体" w:hint="eastAsia"/>
          <w:sz w:val="24"/>
        </w:rPr>
        <w:t>恒</w:t>
      </w:r>
      <w:proofErr w:type="gramEnd"/>
      <w:r w:rsidRPr="00421386">
        <w:rPr>
          <w:rFonts w:ascii="宋体" w:hAnsi="宋体" w:hint="eastAsia"/>
          <w:sz w:val="24"/>
        </w:rPr>
        <w:t>利达科技化工有限公司，最高担保额20,000万元。</w:t>
      </w:r>
    </w:p>
    <w:p w:rsidR="006C5D79" w:rsidRDefault="006C5D79" w:rsidP="006C5D79">
      <w:pPr>
        <w:spacing w:line="360" w:lineRule="auto"/>
        <w:ind w:firstLineChars="200" w:firstLine="480"/>
        <w:rPr>
          <w:rFonts w:ascii="宋体" w:hAnsi="宋体"/>
          <w:sz w:val="24"/>
        </w:rPr>
      </w:pPr>
      <w:r>
        <w:rPr>
          <w:rFonts w:ascii="宋体" w:hAnsi="宋体" w:hint="eastAsia"/>
          <w:sz w:val="24"/>
        </w:rPr>
        <w:t>表决结果：9票同意，  0票弃权，  0票反对。</w:t>
      </w:r>
    </w:p>
    <w:p w:rsidR="006C5D79" w:rsidRPr="00421386" w:rsidRDefault="006C5D79" w:rsidP="006C5D79">
      <w:pPr>
        <w:spacing w:line="360" w:lineRule="auto"/>
        <w:ind w:firstLineChars="200" w:firstLine="480"/>
        <w:rPr>
          <w:rFonts w:ascii="宋体" w:hAnsi="宋体"/>
          <w:sz w:val="24"/>
        </w:rPr>
      </w:pPr>
      <w:r w:rsidRPr="00421386">
        <w:rPr>
          <w:rFonts w:ascii="宋体" w:hAnsi="宋体" w:hint="eastAsia"/>
          <w:sz w:val="24"/>
        </w:rPr>
        <w:t>6、中吴贸易发展（杭州）有限公司，最高担保额10,000万元。</w:t>
      </w:r>
    </w:p>
    <w:p w:rsidR="006C5D79" w:rsidRDefault="006C5D79" w:rsidP="006C5D79">
      <w:pPr>
        <w:spacing w:line="360" w:lineRule="auto"/>
        <w:ind w:firstLineChars="200" w:firstLine="480"/>
        <w:rPr>
          <w:rFonts w:ascii="宋体" w:hAnsi="宋体"/>
          <w:sz w:val="24"/>
        </w:rPr>
      </w:pPr>
      <w:r>
        <w:rPr>
          <w:rFonts w:ascii="宋体" w:hAnsi="宋体" w:hint="eastAsia"/>
          <w:sz w:val="24"/>
        </w:rPr>
        <w:t>表决结果：9票同意，  0票弃权，  0票反对。</w:t>
      </w:r>
    </w:p>
    <w:p w:rsidR="006C5D79" w:rsidRDefault="006C5D79" w:rsidP="006C5D79">
      <w:pPr>
        <w:spacing w:line="360" w:lineRule="auto"/>
        <w:ind w:firstLineChars="200" w:firstLine="480"/>
        <w:rPr>
          <w:rFonts w:ascii="宋体" w:hAnsi="宋体"/>
          <w:sz w:val="24"/>
        </w:rPr>
      </w:pPr>
      <w:r w:rsidRPr="00421386">
        <w:rPr>
          <w:rFonts w:ascii="宋体" w:hAnsi="宋体" w:hint="eastAsia"/>
          <w:sz w:val="24"/>
        </w:rPr>
        <w:t>2019年度本公司在上述最高担保限额内为各公司提供担保，本公司为上述各公司提供的最高担保限额不得突破上述标准。上述最高担保额度不包括公司开展票据</w:t>
      </w:r>
      <w:proofErr w:type="gramStart"/>
      <w:r w:rsidRPr="00421386">
        <w:rPr>
          <w:rFonts w:ascii="宋体" w:hAnsi="宋体" w:hint="eastAsia"/>
          <w:sz w:val="24"/>
        </w:rPr>
        <w:t>池业务</w:t>
      </w:r>
      <w:proofErr w:type="gramEnd"/>
      <w:r w:rsidRPr="00421386">
        <w:rPr>
          <w:rFonts w:ascii="宋体" w:hAnsi="宋体" w:hint="eastAsia"/>
          <w:sz w:val="24"/>
        </w:rPr>
        <w:t>过程中发生的担保。</w:t>
      </w:r>
    </w:p>
    <w:p w:rsidR="00EF6E03" w:rsidRDefault="00EF6E03" w:rsidP="00EF6E03">
      <w:pPr>
        <w:spacing w:line="360" w:lineRule="auto"/>
        <w:ind w:firstLineChars="200" w:firstLine="480"/>
        <w:rPr>
          <w:rFonts w:ascii="宋体" w:hAnsi="宋体"/>
          <w:sz w:val="24"/>
        </w:rPr>
      </w:pPr>
      <w:r w:rsidRPr="00EF6E03">
        <w:rPr>
          <w:rFonts w:ascii="宋体" w:hAnsi="宋体" w:hint="eastAsia"/>
          <w:sz w:val="24"/>
        </w:rPr>
        <w:lastRenderedPageBreak/>
        <w:t>具体见公司于2019年4月20日在《中国证券报》、《上海证券报》及上海证券交易所网站上披露的《</w:t>
      </w:r>
      <w:r w:rsidR="00FA2B97" w:rsidRPr="00FA2B97">
        <w:rPr>
          <w:rFonts w:ascii="宋体" w:hAnsi="宋体" w:hint="eastAsia"/>
          <w:sz w:val="24"/>
        </w:rPr>
        <w:t>江苏吴中实业股份有限公司为所属控股子公司银行融资提供担保的公告</w:t>
      </w:r>
      <w:r w:rsidRPr="00EF6E03">
        <w:rPr>
          <w:rFonts w:ascii="宋体" w:hAnsi="宋体" w:hint="eastAsia"/>
          <w:sz w:val="24"/>
        </w:rPr>
        <w:t>》（临2019-02</w:t>
      </w:r>
      <w:r w:rsidR="00FA2B97">
        <w:rPr>
          <w:rFonts w:ascii="宋体" w:hAnsi="宋体" w:hint="eastAsia"/>
          <w:sz w:val="24"/>
        </w:rPr>
        <w:t>3</w:t>
      </w:r>
      <w:r w:rsidRPr="00EF6E03">
        <w:rPr>
          <w:rFonts w:ascii="宋体" w:hAnsi="宋体" w:hint="eastAsia"/>
          <w:sz w:val="24"/>
        </w:rPr>
        <w:t>）。</w:t>
      </w:r>
    </w:p>
    <w:p w:rsidR="006C5D79" w:rsidRPr="006664DE" w:rsidRDefault="006C5D79" w:rsidP="006C5D79">
      <w:pPr>
        <w:spacing w:line="360" w:lineRule="auto"/>
        <w:ind w:firstLineChars="200" w:firstLine="480"/>
        <w:rPr>
          <w:rFonts w:ascii="宋体" w:hAnsi="宋体"/>
          <w:b/>
          <w:sz w:val="24"/>
        </w:rPr>
      </w:pPr>
      <w:r w:rsidRPr="00335717">
        <w:rPr>
          <w:rFonts w:ascii="宋体" w:hAnsi="宋体" w:hint="eastAsia"/>
          <w:sz w:val="24"/>
        </w:rPr>
        <w:t>本议案尚需提交公司股东大会</w:t>
      </w:r>
      <w:proofErr w:type="gramStart"/>
      <w:r w:rsidRPr="00335717">
        <w:rPr>
          <w:rFonts w:ascii="宋体" w:hAnsi="宋体" w:hint="eastAsia"/>
          <w:sz w:val="24"/>
        </w:rPr>
        <w:t>逐项审议</w:t>
      </w:r>
      <w:proofErr w:type="gramEnd"/>
      <w:r w:rsidRPr="00335717">
        <w:rPr>
          <w:rFonts w:ascii="宋体" w:hAnsi="宋体" w:hint="eastAsia"/>
          <w:sz w:val="24"/>
        </w:rPr>
        <w:t>通过。</w:t>
      </w:r>
    </w:p>
    <w:p w:rsidR="006C5D79" w:rsidRDefault="006C5D79" w:rsidP="006C5D79">
      <w:pPr>
        <w:spacing w:line="360" w:lineRule="auto"/>
        <w:ind w:firstLineChars="200" w:firstLine="482"/>
        <w:rPr>
          <w:rFonts w:ascii="宋体" w:hAnsi="宋体"/>
          <w:b/>
          <w:sz w:val="24"/>
        </w:rPr>
      </w:pPr>
      <w:r>
        <w:rPr>
          <w:rFonts w:ascii="宋体" w:hAnsi="宋体" w:hint="eastAsia"/>
          <w:b/>
          <w:sz w:val="24"/>
        </w:rPr>
        <w:t>十六</w:t>
      </w:r>
      <w:r w:rsidRPr="003D12FF">
        <w:rPr>
          <w:rFonts w:ascii="宋体" w:hAnsi="宋体" w:hint="eastAsia"/>
          <w:b/>
          <w:sz w:val="24"/>
        </w:rPr>
        <w:t>、审议通过了江苏吴中实业股份有限公司关于聘任财务总监的议案</w:t>
      </w:r>
    </w:p>
    <w:p w:rsidR="00F91D7D" w:rsidRDefault="00F91D7D" w:rsidP="00F91D7D">
      <w:pPr>
        <w:spacing w:line="360" w:lineRule="auto"/>
        <w:ind w:firstLineChars="200" w:firstLine="480"/>
        <w:rPr>
          <w:rFonts w:ascii="宋体" w:hAnsi="宋体"/>
          <w:sz w:val="24"/>
        </w:rPr>
      </w:pPr>
      <w:r w:rsidRPr="00F91D7D">
        <w:rPr>
          <w:rFonts w:ascii="宋体" w:hAnsi="宋体" w:hint="eastAsia"/>
          <w:sz w:val="24"/>
        </w:rPr>
        <w:t>具体见公司于2019年4月20日在《中国证券报》、《上海证券报》及上海证券交易所网站上披露的《江苏吴中实业股份有限公司关于财务总监辞职及聘任财务总监的公告》（临2019-02</w:t>
      </w:r>
      <w:r>
        <w:rPr>
          <w:rFonts w:ascii="宋体" w:hAnsi="宋体" w:hint="eastAsia"/>
          <w:sz w:val="24"/>
        </w:rPr>
        <w:t>4</w:t>
      </w:r>
      <w:r w:rsidRPr="00F91D7D">
        <w:rPr>
          <w:rFonts w:ascii="宋体" w:hAnsi="宋体" w:hint="eastAsia"/>
          <w:sz w:val="24"/>
        </w:rPr>
        <w:t>）。</w:t>
      </w:r>
    </w:p>
    <w:p w:rsidR="006C5D79" w:rsidRDefault="006C5D79" w:rsidP="006C5D79">
      <w:pPr>
        <w:spacing w:line="360" w:lineRule="auto"/>
        <w:ind w:firstLineChars="200" w:firstLine="480"/>
        <w:rPr>
          <w:rFonts w:ascii="宋体" w:hAnsi="宋体"/>
          <w:sz w:val="24"/>
        </w:rPr>
      </w:pPr>
      <w:r>
        <w:rPr>
          <w:rFonts w:ascii="宋体" w:hAnsi="宋体" w:hint="eastAsia"/>
          <w:sz w:val="24"/>
        </w:rPr>
        <w:t>表决结果：9票同意，  0票弃权，  0票反对。</w:t>
      </w:r>
    </w:p>
    <w:p w:rsidR="006C5D79" w:rsidRDefault="006C5D79" w:rsidP="006C5D79">
      <w:pPr>
        <w:spacing w:line="360" w:lineRule="auto"/>
        <w:ind w:firstLineChars="200" w:firstLine="482"/>
        <w:rPr>
          <w:rFonts w:ascii="宋体" w:hAnsi="宋体"/>
          <w:b/>
          <w:sz w:val="24"/>
        </w:rPr>
      </w:pPr>
      <w:r>
        <w:rPr>
          <w:rFonts w:ascii="宋体" w:hAnsi="宋体" w:hint="eastAsia"/>
          <w:b/>
          <w:sz w:val="24"/>
        </w:rPr>
        <w:t>十七</w:t>
      </w:r>
      <w:r w:rsidRPr="003D12FF">
        <w:rPr>
          <w:rFonts w:ascii="宋体" w:hAnsi="宋体" w:hint="eastAsia"/>
          <w:b/>
          <w:sz w:val="24"/>
        </w:rPr>
        <w:t>、审议通过了江苏吴中实业股份有限公司关于响水</w:t>
      </w:r>
      <w:proofErr w:type="gramStart"/>
      <w:r w:rsidRPr="003D12FF">
        <w:rPr>
          <w:rFonts w:ascii="宋体" w:hAnsi="宋体" w:hint="eastAsia"/>
          <w:b/>
          <w:sz w:val="24"/>
        </w:rPr>
        <w:t>恒</w:t>
      </w:r>
      <w:proofErr w:type="gramEnd"/>
      <w:r w:rsidRPr="003D12FF">
        <w:rPr>
          <w:rFonts w:ascii="宋体" w:hAnsi="宋体" w:hint="eastAsia"/>
          <w:b/>
          <w:sz w:val="24"/>
        </w:rPr>
        <w:t>利达科技化工有限公司2018年度业绩承诺实现情况的议案</w:t>
      </w:r>
    </w:p>
    <w:p w:rsidR="009E210A" w:rsidRDefault="009E210A" w:rsidP="009E210A">
      <w:pPr>
        <w:spacing w:line="360" w:lineRule="auto"/>
        <w:ind w:firstLineChars="200" w:firstLine="480"/>
        <w:rPr>
          <w:rFonts w:ascii="宋体" w:hAnsi="宋体"/>
          <w:sz w:val="24"/>
        </w:rPr>
      </w:pPr>
      <w:r w:rsidRPr="00F91D7D">
        <w:rPr>
          <w:rFonts w:ascii="宋体" w:hAnsi="宋体" w:hint="eastAsia"/>
          <w:sz w:val="24"/>
        </w:rPr>
        <w:t>具体见公司于2019年4月20日在《中国证券报》、《上海证券报》及上海证券交易所网站上披露的《</w:t>
      </w:r>
      <w:r w:rsidRPr="009E210A">
        <w:rPr>
          <w:rFonts w:ascii="宋体" w:hAnsi="宋体" w:hint="eastAsia"/>
          <w:sz w:val="24"/>
        </w:rPr>
        <w:t>江苏吴中实业股份有限公司关于响水恒利达科技化工有限公司2018年度业绩承诺实现情况的公告</w:t>
      </w:r>
      <w:r w:rsidRPr="00F91D7D">
        <w:rPr>
          <w:rFonts w:ascii="宋体" w:hAnsi="宋体" w:hint="eastAsia"/>
          <w:sz w:val="24"/>
        </w:rPr>
        <w:t>》（临2019-02</w:t>
      </w:r>
      <w:r>
        <w:rPr>
          <w:rFonts w:ascii="宋体" w:hAnsi="宋体" w:hint="eastAsia"/>
          <w:sz w:val="24"/>
        </w:rPr>
        <w:t>5</w:t>
      </w:r>
      <w:r w:rsidRPr="00F91D7D">
        <w:rPr>
          <w:rFonts w:ascii="宋体" w:hAnsi="宋体" w:hint="eastAsia"/>
          <w:sz w:val="24"/>
        </w:rPr>
        <w:t>）。</w:t>
      </w:r>
    </w:p>
    <w:p w:rsidR="006C5D79" w:rsidRDefault="006C5D79" w:rsidP="006C5D79">
      <w:pPr>
        <w:spacing w:line="360" w:lineRule="auto"/>
        <w:ind w:firstLineChars="200" w:firstLine="480"/>
        <w:rPr>
          <w:rFonts w:ascii="宋体" w:hAnsi="宋体"/>
          <w:sz w:val="24"/>
        </w:rPr>
      </w:pPr>
      <w:r>
        <w:rPr>
          <w:rFonts w:ascii="宋体" w:hAnsi="宋体" w:hint="eastAsia"/>
          <w:sz w:val="24"/>
        </w:rPr>
        <w:t>表决结果：9票同意，  0票弃权，  0票反对。</w:t>
      </w:r>
    </w:p>
    <w:p w:rsidR="006C5D79" w:rsidRDefault="006C5D79" w:rsidP="006C5D79">
      <w:pPr>
        <w:spacing w:line="360" w:lineRule="auto"/>
        <w:ind w:firstLineChars="200" w:firstLine="482"/>
        <w:rPr>
          <w:rFonts w:ascii="宋体" w:hAnsi="宋体"/>
          <w:b/>
          <w:sz w:val="24"/>
        </w:rPr>
      </w:pPr>
      <w:r>
        <w:rPr>
          <w:rFonts w:ascii="宋体" w:hAnsi="宋体" w:hint="eastAsia"/>
          <w:b/>
          <w:sz w:val="24"/>
        </w:rPr>
        <w:t>十八</w:t>
      </w:r>
      <w:r w:rsidRPr="003D12FF">
        <w:rPr>
          <w:rFonts w:ascii="宋体" w:hAnsi="宋体" w:hint="eastAsia"/>
          <w:b/>
          <w:sz w:val="24"/>
        </w:rPr>
        <w:t>、审议通过了江苏吴中实业股份有限公司关于计提商誉减值准备的议案</w:t>
      </w:r>
    </w:p>
    <w:p w:rsidR="00CA24CA" w:rsidRDefault="00CA24CA" w:rsidP="00CA24CA">
      <w:pPr>
        <w:spacing w:line="360" w:lineRule="auto"/>
        <w:ind w:firstLineChars="200" w:firstLine="480"/>
        <w:rPr>
          <w:rFonts w:ascii="宋体" w:hAnsi="宋体"/>
          <w:sz w:val="24"/>
        </w:rPr>
      </w:pPr>
      <w:r w:rsidRPr="00F91D7D">
        <w:rPr>
          <w:rFonts w:ascii="宋体" w:hAnsi="宋体" w:hint="eastAsia"/>
          <w:sz w:val="24"/>
        </w:rPr>
        <w:t>具体见公司于2019年4月20日在《中国证券报》、《上海证券报》及上海证券交易所网站上披露的《</w:t>
      </w:r>
      <w:r w:rsidRPr="00CA24CA">
        <w:rPr>
          <w:rFonts w:ascii="宋体" w:hAnsi="宋体" w:hint="eastAsia"/>
          <w:sz w:val="24"/>
        </w:rPr>
        <w:t>江苏吴中实业股份有限公司关于计提商誉减值准备的公告</w:t>
      </w:r>
      <w:r w:rsidRPr="00F91D7D">
        <w:rPr>
          <w:rFonts w:ascii="宋体" w:hAnsi="宋体" w:hint="eastAsia"/>
          <w:sz w:val="24"/>
        </w:rPr>
        <w:t>》（临2019-02</w:t>
      </w:r>
      <w:r>
        <w:rPr>
          <w:rFonts w:ascii="宋体" w:hAnsi="宋体" w:hint="eastAsia"/>
          <w:sz w:val="24"/>
        </w:rPr>
        <w:t>6</w:t>
      </w:r>
      <w:r w:rsidRPr="00F91D7D">
        <w:rPr>
          <w:rFonts w:ascii="宋体" w:hAnsi="宋体" w:hint="eastAsia"/>
          <w:sz w:val="24"/>
        </w:rPr>
        <w:t>）。</w:t>
      </w:r>
    </w:p>
    <w:p w:rsidR="006C5D79" w:rsidRDefault="006C5D79" w:rsidP="006C5D79">
      <w:pPr>
        <w:spacing w:line="360" w:lineRule="auto"/>
        <w:ind w:firstLineChars="200" w:firstLine="480"/>
        <w:rPr>
          <w:rFonts w:ascii="宋体" w:hAnsi="宋体"/>
          <w:sz w:val="24"/>
        </w:rPr>
      </w:pPr>
      <w:r>
        <w:rPr>
          <w:rFonts w:ascii="宋体" w:hAnsi="宋体" w:hint="eastAsia"/>
          <w:sz w:val="24"/>
        </w:rPr>
        <w:t>表决结果：9票同意，  0票弃权，  0票反对。</w:t>
      </w:r>
    </w:p>
    <w:p w:rsidR="006C5D79" w:rsidRPr="006664DE" w:rsidRDefault="006C5D79" w:rsidP="006C5D79">
      <w:pPr>
        <w:spacing w:line="360" w:lineRule="auto"/>
        <w:ind w:firstLineChars="200" w:firstLine="480"/>
        <w:rPr>
          <w:rFonts w:ascii="宋体" w:hAnsi="宋体"/>
          <w:b/>
          <w:sz w:val="24"/>
        </w:rPr>
      </w:pPr>
      <w:r w:rsidRPr="00C5313F">
        <w:rPr>
          <w:rFonts w:ascii="宋体" w:hAnsi="宋体" w:hint="eastAsia"/>
          <w:sz w:val="24"/>
        </w:rPr>
        <w:t>本议案尚需提交公司股东大会审议通过。</w:t>
      </w:r>
    </w:p>
    <w:p w:rsidR="006C5D79" w:rsidRDefault="006C5D79" w:rsidP="006C5D79">
      <w:pPr>
        <w:spacing w:line="360" w:lineRule="auto"/>
        <w:ind w:firstLineChars="200" w:firstLine="482"/>
        <w:rPr>
          <w:rFonts w:ascii="宋体" w:hAnsi="宋体"/>
          <w:b/>
          <w:sz w:val="24"/>
        </w:rPr>
      </w:pPr>
      <w:r>
        <w:rPr>
          <w:rFonts w:ascii="宋体" w:hAnsi="宋体" w:hint="eastAsia"/>
          <w:b/>
          <w:sz w:val="24"/>
        </w:rPr>
        <w:t>十九</w:t>
      </w:r>
      <w:r w:rsidRPr="003D12FF">
        <w:rPr>
          <w:rFonts w:ascii="宋体" w:hAnsi="宋体" w:hint="eastAsia"/>
          <w:b/>
          <w:sz w:val="24"/>
        </w:rPr>
        <w:t>、审议通过了江苏吴中实业股份有限公司2018年度利润分配与资本公积转增股本的议案</w:t>
      </w:r>
    </w:p>
    <w:p w:rsidR="006C5D79" w:rsidRPr="004C5C39" w:rsidRDefault="006C5D79" w:rsidP="006C5D79">
      <w:pPr>
        <w:spacing w:line="360" w:lineRule="auto"/>
        <w:ind w:firstLineChars="200" w:firstLine="480"/>
        <w:rPr>
          <w:rFonts w:ascii="宋体" w:hAnsi="宋体"/>
          <w:sz w:val="24"/>
        </w:rPr>
      </w:pPr>
      <w:r w:rsidRPr="00A126A7">
        <w:rPr>
          <w:rFonts w:asciiTheme="minorEastAsia" w:eastAsiaTheme="minorEastAsia" w:hAnsiTheme="minorEastAsia" w:hint="eastAsia"/>
          <w:color w:val="000000"/>
          <w:sz w:val="24"/>
        </w:rPr>
        <w:t>经瑞华会计师事务所（特殊普通合伙）审计确认，2018年度公司实现合并净利润（合并报表归属于母公司所有者的净利润）-285,568,326.57元，母公司净利润为-247,011,914.23元。2018年度，母公司</w:t>
      </w:r>
      <w:bookmarkStart w:id="0" w:name="_GoBack"/>
      <w:bookmarkEnd w:id="0"/>
      <w:r w:rsidRPr="00A126A7">
        <w:rPr>
          <w:rFonts w:asciiTheme="minorEastAsia" w:eastAsiaTheme="minorEastAsia" w:hAnsiTheme="minorEastAsia" w:hint="eastAsia"/>
          <w:color w:val="000000"/>
          <w:sz w:val="24"/>
        </w:rPr>
        <w:t>年初未分配利润为84,320,174.46元，本年度实现净利润-247,011,914.23元，2018年进行2017年度利润分配实际分出利润40,425,949.65元，年末未分配利润为</w:t>
      </w:r>
      <w:r w:rsidRPr="00A126A7">
        <w:rPr>
          <w:rFonts w:asciiTheme="minorEastAsia" w:eastAsiaTheme="minorEastAsia" w:hAnsiTheme="minorEastAsia" w:hint="eastAsia"/>
          <w:color w:val="000000"/>
          <w:sz w:val="24"/>
        </w:rPr>
        <w:lastRenderedPageBreak/>
        <w:t>-203,117,689.42元。</w:t>
      </w:r>
    </w:p>
    <w:p w:rsidR="006C5D79" w:rsidRDefault="006C5D79" w:rsidP="006C5D79">
      <w:pPr>
        <w:spacing w:line="360" w:lineRule="auto"/>
        <w:ind w:firstLineChars="200" w:firstLine="480"/>
        <w:rPr>
          <w:rFonts w:ascii="宋体" w:hAnsi="宋体"/>
          <w:sz w:val="24"/>
        </w:rPr>
      </w:pPr>
      <w:r w:rsidRPr="004C5C39">
        <w:rPr>
          <w:rFonts w:ascii="宋体" w:hAnsi="宋体" w:hint="eastAsia"/>
          <w:sz w:val="24"/>
        </w:rPr>
        <w:t>鉴于公司2018年度为亏损，公司2018年度不进行利润分配，公司本次不以资本公积金转增股本。</w:t>
      </w:r>
    </w:p>
    <w:p w:rsidR="006C5D79" w:rsidRDefault="006C5D79" w:rsidP="006C5D79">
      <w:pPr>
        <w:spacing w:line="360" w:lineRule="auto"/>
        <w:ind w:firstLineChars="200" w:firstLine="480"/>
        <w:rPr>
          <w:rFonts w:ascii="宋体" w:hAnsi="宋体"/>
          <w:sz w:val="24"/>
        </w:rPr>
      </w:pPr>
      <w:r>
        <w:rPr>
          <w:rFonts w:ascii="宋体" w:hAnsi="宋体" w:hint="eastAsia"/>
          <w:sz w:val="24"/>
        </w:rPr>
        <w:t>表决结果：9票同意，  0票弃权，  0票反对。</w:t>
      </w:r>
    </w:p>
    <w:p w:rsidR="006C5D79" w:rsidRPr="00C22A20" w:rsidRDefault="006C5D79" w:rsidP="006C5D79">
      <w:pPr>
        <w:spacing w:line="360" w:lineRule="auto"/>
        <w:ind w:firstLineChars="200" w:firstLine="480"/>
        <w:rPr>
          <w:rFonts w:ascii="宋体" w:hAnsi="宋体"/>
          <w:sz w:val="24"/>
        </w:rPr>
      </w:pPr>
      <w:r w:rsidRPr="00C5313F">
        <w:rPr>
          <w:rFonts w:ascii="宋体" w:hAnsi="宋体" w:hint="eastAsia"/>
          <w:sz w:val="24"/>
        </w:rPr>
        <w:t>本议案尚需提交公司股东大会审议通过。</w:t>
      </w:r>
    </w:p>
    <w:p w:rsidR="006C5D79" w:rsidRDefault="006C5D79" w:rsidP="006C5D79">
      <w:pPr>
        <w:spacing w:line="360" w:lineRule="auto"/>
        <w:ind w:firstLineChars="200" w:firstLine="482"/>
        <w:rPr>
          <w:rFonts w:ascii="宋体" w:hAnsi="宋体"/>
          <w:b/>
          <w:sz w:val="24"/>
        </w:rPr>
      </w:pPr>
      <w:r>
        <w:rPr>
          <w:rFonts w:ascii="宋体" w:hAnsi="宋体" w:hint="eastAsia"/>
          <w:b/>
          <w:sz w:val="24"/>
        </w:rPr>
        <w:t>二十</w:t>
      </w:r>
      <w:r w:rsidRPr="003D12FF">
        <w:rPr>
          <w:rFonts w:ascii="宋体" w:hAnsi="宋体" w:hint="eastAsia"/>
          <w:b/>
          <w:sz w:val="24"/>
        </w:rPr>
        <w:t>、审议通过了江苏吴中实业股份有限公司关于会计政策变更的议案</w:t>
      </w:r>
    </w:p>
    <w:p w:rsidR="00CA24CA" w:rsidRDefault="00CA24CA" w:rsidP="00CA24CA">
      <w:pPr>
        <w:spacing w:line="360" w:lineRule="auto"/>
        <w:ind w:firstLineChars="200" w:firstLine="480"/>
        <w:rPr>
          <w:rFonts w:ascii="宋体" w:hAnsi="宋体"/>
          <w:sz w:val="24"/>
        </w:rPr>
      </w:pPr>
      <w:r w:rsidRPr="00F91D7D">
        <w:rPr>
          <w:rFonts w:ascii="宋体" w:hAnsi="宋体" w:hint="eastAsia"/>
          <w:sz w:val="24"/>
        </w:rPr>
        <w:t>具体见公司于2019年4月20日在《中国证券报》、《上海证券报》及上海证券交易所网站上披露的《</w:t>
      </w:r>
      <w:r w:rsidRPr="00CA24CA">
        <w:rPr>
          <w:rFonts w:ascii="宋体" w:hAnsi="宋体" w:hint="eastAsia"/>
          <w:sz w:val="24"/>
        </w:rPr>
        <w:t>江苏吴中实业股份有限公司关于会计政策变更的公告</w:t>
      </w:r>
      <w:r w:rsidRPr="00F91D7D">
        <w:rPr>
          <w:rFonts w:ascii="宋体" w:hAnsi="宋体" w:hint="eastAsia"/>
          <w:sz w:val="24"/>
        </w:rPr>
        <w:t>》（临2019-02</w:t>
      </w:r>
      <w:r>
        <w:rPr>
          <w:rFonts w:ascii="宋体" w:hAnsi="宋体" w:hint="eastAsia"/>
          <w:sz w:val="24"/>
        </w:rPr>
        <w:t>7</w:t>
      </w:r>
      <w:r w:rsidRPr="00F91D7D">
        <w:rPr>
          <w:rFonts w:ascii="宋体" w:hAnsi="宋体" w:hint="eastAsia"/>
          <w:sz w:val="24"/>
        </w:rPr>
        <w:t>）。</w:t>
      </w:r>
    </w:p>
    <w:p w:rsidR="006C5D79" w:rsidRDefault="006C5D79" w:rsidP="006C5D79">
      <w:pPr>
        <w:spacing w:line="360" w:lineRule="auto"/>
        <w:ind w:firstLineChars="200" w:firstLine="480"/>
        <w:rPr>
          <w:rFonts w:ascii="宋体" w:hAnsi="宋体"/>
          <w:sz w:val="24"/>
        </w:rPr>
      </w:pPr>
      <w:r>
        <w:rPr>
          <w:rFonts w:ascii="宋体" w:hAnsi="宋体" w:hint="eastAsia"/>
          <w:sz w:val="24"/>
        </w:rPr>
        <w:t>表决结果：9票同意，  0票弃权，  0票反对。</w:t>
      </w:r>
    </w:p>
    <w:p w:rsidR="006C5D79" w:rsidRDefault="006C5D79" w:rsidP="006C5D79">
      <w:pPr>
        <w:spacing w:line="360" w:lineRule="auto"/>
        <w:ind w:firstLineChars="200" w:firstLine="482"/>
        <w:rPr>
          <w:rFonts w:ascii="宋体" w:hAnsi="宋体"/>
          <w:b/>
          <w:sz w:val="24"/>
        </w:rPr>
      </w:pPr>
      <w:r>
        <w:rPr>
          <w:rFonts w:ascii="宋体" w:hAnsi="宋体" w:hint="eastAsia"/>
          <w:b/>
          <w:sz w:val="24"/>
        </w:rPr>
        <w:t>二十一</w:t>
      </w:r>
      <w:r w:rsidRPr="003D12FF">
        <w:rPr>
          <w:rFonts w:ascii="宋体" w:hAnsi="宋体" w:hint="eastAsia"/>
          <w:b/>
          <w:sz w:val="24"/>
        </w:rPr>
        <w:t>、审议通过了江苏吴中实业股份有限公司关于开展票据</w:t>
      </w:r>
      <w:proofErr w:type="gramStart"/>
      <w:r w:rsidRPr="003D12FF">
        <w:rPr>
          <w:rFonts w:ascii="宋体" w:hAnsi="宋体" w:hint="eastAsia"/>
          <w:b/>
          <w:sz w:val="24"/>
        </w:rPr>
        <w:t>池业务</w:t>
      </w:r>
      <w:proofErr w:type="gramEnd"/>
      <w:r w:rsidRPr="003D12FF">
        <w:rPr>
          <w:rFonts w:ascii="宋体" w:hAnsi="宋体" w:hint="eastAsia"/>
          <w:b/>
          <w:sz w:val="24"/>
        </w:rPr>
        <w:t>的议案</w:t>
      </w:r>
    </w:p>
    <w:p w:rsidR="006C5D79" w:rsidRDefault="00CA24CA" w:rsidP="006C5D79">
      <w:pPr>
        <w:spacing w:line="360" w:lineRule="auto"/>
        <w:ind w:firstLineChars="200" w:firstLine="480"/>
        <w:rPr>
          <w:rFonts w:ascii="宋体" w:hAnsi="宋体"/>
          <w:sz w:val="24"/>
        </w:rPr>
      </w:pPr>
      <w:r w:rsidRPr="00F91D7D">
        <w:rPr>
          <w:rFonts w:ascii="宋体" w:hAnsi="宋体" w:hint="eastAsia"/>
          <w:sz w:val="24"/>
        </w:rPr>
        <w:t>具体见公司于2019年4月20日在《中国证券报》、《上海证券报》及上海证券交易所网站上披露的《</w:t>
      </w:r>
      <w:r w:rsidRPr="00CA24CA">
        <w:rPr>
          <w:rFonts w:ascii="宋体" w:hAnsi="宋体" w:hint="eastAsia"/>
          <w:sz w:val="24"/>
        </w:rPr>
        <w:t>江苏吴中实业股份有限公司关于开展票据池业务的公告</w:t>
      </w:r>
      <w:r w:rsidRPr="00F91D7D">
        <w:rPr>
          <w:rFonts w:ascii="宋体" w:hAnsi="宋体" w:hint="eastAsia"/>
          <w:sz w:val="24"/>
        </w:rPr>
        <w:t>》（临2019-02</w:t>
      </w:r>
      <w:r>
        <w:rPr>
          <w:rFonts w:ascii="宋体" w:hAnsi="宋体" w:hint="eastAsia"/>
          <w:sz w:val="24"/>
        </w:rPr>
        <w:t>8</w:t>
      </w:r>
      <w:r w:rsidRPr="00F91D7D">
        <w:rPr>
          <w:rFonts w:ascii="宋体" w:hAnsi="宋体" w:hint="eastAsia"/>
          <w:sz w:val="24"/>
        </w:rPr>
        <w:t>）。</w:t>
      </w:r>
    </w:p>
    <w:p w:rsidR="006C5D79" w:rsidRDefault="006C5D79" w:rsidP="006C5D79">
      <w:pPr>
        <w:spacing w:line="360" w:lineRule="auto"/>
        <w:ind w:firstLineChars="200" w:firstLine="480"/>
        <w:rPr>
          <w:rFonts w:ascii="宋体" w:hAnsi="宋体"/>
          <w:sz w:val="24"/>
        </w:rPr>
      </w:pPr>
      <w:r>
        <w:rPr>
          <w:rFonts w:ascii="宋体" w:hAnsi="宋体" w:hint="eastAsia"/>
          <w:sz w:val="24"/>
        </w:rPr>
        <w:t>表决结果：9票同意，  0票弃权，  0票反对。</w:t>
      </w:r>
    </w:p>
    <w:p w:rsidR="006C5D79" w:rsidRPr="006664DE" w:rsidRDefault="006C5D79" w:rsidP="006C5D79">
      <w:pPr>
        <w:spacing w:line="360" w:lineRule="auto"/>
        <w:ind w:firstLineChars="200" w:firstLine="480"/>
        <w:rPr>
          <w:rFonts w:ascii="宋体" w:hAnsi="宋体"/>
          <w:b/>
          <w:sz w:val="24"/>
        </w:rPr>
      </w:pPr>
      <w:r w:rsidRPr="00C5313F">
        <w:rPr>
          <w:rFonts w:ascii="宋体" w:hAnsi="宋体" w:hint="eastAsia"/>
          <w:sz w:val="24"/>
        </w:rPr>
        <w:t>本议案尚需提交公司股东大会审议通过。</w:t>
      </w:r>
    </w:p>
    <w:p w:rsidR="006C5D79" w:rsidRPr="003D12FF" w:rsidRDefault="006C5D79" w:rsidP="006C5D79">
      <w:pPr>
        <w:spacing w:line="360" w:lineRule="auto"/>
        <w:ind w:firstLineChars="200" w:firstLine="482"/>
        <w:rPr>
          <w:rFonts w:ascii="宋体" w:hAnsi="宋体"/>
          <w:b/>
          <w:sz w:val="24"/>
        </w:rPr>
      </w:pPr>
      <w:r>
        <w:rPr>
          <w:rFonts w:ascii="宋体" w:hAnsi="宋体" w:hint="eastAsia"/>
          <w:b/>
          <w:sz w:val="24"/>
        </w:rPr>
        <w:t>二十二</w:t>
      </w:r>
      <w:r w:rsidRPr="003D12FF">
        <w:rPr>
          <w:rFonts w:ascii="宋体" w:hAnsi="宋体" w:hint="eastAsia"/>
          <w:b/>
          <w:sz w:val="24"/>
        </w:rPr>
        <w:t>、审议通过了江苏吴中实业股份有限公司关于召开公司2018年度股东大会的议案</w:t>
      </w:r>
    </w:p>
    <w:p w:rsidR="006C5D79" w:rsidRDefault="006C5D79" w:rsidP="006C5D79">
      <w:pPr>
        <w:spacing w:line="360" w:lineRule="auto"/>
        <w:ind w:firstLineChars="200" w:firstLine="480"/>
        <w:rPr>
          <w:rFonts w:ascii="宋体" w:hAnsi="宋体"/>
          <w:sz w:val="24"/>
        </w:rPr>
      </w:pPr>
      <w:r>
        <w:rPr>
          <w:rFonts w:ascii="宋体" w:hAnsi="宋体" w:hint="eastAsia"/>
          <w:sz w:val="24"/>
        </w:rPr>
        <w:t>公司</w:t>
      </w:r>
      <w:r w:rsidRPr="002D0BD5">
        <w:rPr>
          <w:rFonts w:ascii="宋体" w:hAnsi="宋体" w:hint="eastAsia"/>
          <w:sz w:val="24"/>
        </w:rPr>
        <w:t>董事会决定于</w:t>
      </w:r>
      <w:r w:rsidRPr="00D058E9">
        <w:rPr>
          <w:rFonts w:ascii="宋体" w:hAnsi="宋体" w:hint="eastAsia"/>
          <w:sz w:val="24"/>
        </w:rPr>
        <w:t>201</w:t>
      </w:r>
      <w:r>
        <w:rPr>
          <w:rFonts w:ascii="宋体" w:hAnsi="宋体" w:hint="eastAsia"/>
          <w:sz w:val="24"/>
        </w:rPr>
        <w:t>9</w:t>
      </w:r>
      <w:r w:rsidRPr="00D058E9">
        <w:rPr>
          <w:rFonts w:ascii="宋体" w:hAnsi="宋体" w:hint="eastAsia"/>
          <w:sz w:val="24"/>
        </w:rPr>
        <w:t>年</w:t>
      </w:r>
      <w:r>
        <w:rPr>
          <w:rFonts w:ascii="宋体" w:hAnsi="宋体" w:hint="eastAsia"/>
          <w:sz w:val="24"/>
        </w:rPr>
        <w:t>5</w:t>
      </w:r>
      <w:r w:rsidRPr="00D058E9">
        <w:rPr>
          <w:rFonts w:ascii="宋体" w:hAnsi="宋体" w:hint="eastAsia"/>
          <w:sz w:val="24"/>
        </w:rPr>
        <w:t>月</w:t>
      </w:r>
      <w:r>
        <w:rPr>
          <w:rFonts w:ascii="宋体" w:hAnsi="宋体" w:hint="eastAsia"/>
          <w:sz w:val="24"/>
        </w:rPr>
        <w:t>10</w:t>
      </w:r>
      <w:r w:rsidRPr="00D058E9">
        <w:rPr>
          <w:rFonts w:ascii="宋体" w:hAnsi="宋体" w:hint="eastAsia"/>
          <w:sz w:val="24"/>
        </w:rPr>
        <w:t>日召开</w:t>
      </w:r>
      <w:r>
        <w:rPr>
          <w:rFonts w:ascii="宋体" w:hAnsi="宋体" w:hint="eastAsia"/>
          <w:sz w:val="24"/>
        </w:rPr>
        <w:t>公司2018</w:t>
      </w:r>
      <w:r w:rsidRPr="002D0BD5">
        <w:rPr>
          <w:rFonts w:ascii="宋体" w:hAnsi="宋体" w:hint="eastAsia"/>
          <w:sz w:val="24"/>
        </w:rPr>
        <w:t>年度股东大会。</w:t>
      </w:r>
    </w:p>
    <w:p w:rsidR="00CA24CA" w:rsidRPr="002D0BD5" w:rsidRDefault="00CA24CA" w:rsidP="006C5D79">
      <w:pPr>
        <w:spacing w:line="360" w:lineRule="auto"/>
        <w:ind w:firstLineChars="200" w:firstLine="480"/>
        <w:rPr>
          <w:rFonts w:ascii="宋体" w:hAnsi="宋体"/>
          <w:sz w:val="24"/>
        </w:rPr>
      </w:pPr>
      <w:r w:rsidRPr="00F91D7D">
        <w:rPr>
          <w:rFonts w:ascii="宋体" w:hAnsi="宋体" w:hint="eastAsia"/>
          <w:sz w:val="24"/>
        </w:rPr>
        <w:t>具体见公司于2019年4月20日在《中国证券报》、《上海证券报》及上海证券交易所网站上披露的《</w:t>
      </w:r>
      <w:r w:rsidRPr="00CA24CA">
        <w:rPr>
          <w:rFonts w:ascii="宋体" w:hAnsi="宋体" w:hint="eastAsia"/>
          <w:sz w:val="24"/>
        </w:rPr>
        <w:t>江苏吴中实业股份有限公司关于召开2018年度股东大会的通知</w:t>
      </w:r>
      <w:r w:rsidRPr="00F91D7D">
        <w:rPr>
          <w:rFonts w:ascii="宋体" w:hAnsi="宋体" w:hint="eastAsia"/>
          <w:sz w:val="24"/>
        </w:rPr>
        <w:t>》（临2019-02</w:t>
      </w:r>
      <w:r>
        <w:rPr>
          <w:rFonts w:ascii="宋体" w:hAnsi="宋体" w:hint="eastAsia"/>
          <w:sz w:val="24"/>
        </w:rPr>
        <w:t>9</w:t>
      </w:r>
      <w:r w:rsidRPr="00F91D7D">
        <w:rPr>
          <w:rFonts w:ascii="宋体" w:hAnsi="宋体" w:hint="eastAsia"/>
          <w:sz w:val="24"/>
        </w:rPr>
        <w:t>）。</w:t>
      </w:r>
    </w:p>
    <w:p w:rsidR="006C5D79" w:rsidRDefault="006C5D79" w:rsidP="006C5D79">
      <w:pPr>
        <w:spacing w:line="360" w:lineRule="auto"/>
        <w:ind w:firstLineChars="200" w:firstLine="480"/>
        <w:rPr>
          <w:rFonts w:ascii="宋体" w:hAnsi="宋体"/>
          <w:sz w:val="24"/>
        </w:rPr>
      </w:pPr>
      <w:r>
        <w:rPr>
          <w:rFonts w:ascii="宋体" w:hAnsi="宋体" w:hint="eastAsia"/>
          <w:sz w:val="24"/>
        </w:rPr>
        <w:t>表决结果：9票同意，  0票弃权，  0票反对。</w:t>
      </w:r>
    </w:p>
    <w:p w:rsidR="00867EC2" w:rsidRPr="002D2330" w:rsidRDefault="00867EC2" w:rsidP="00867EC2">
      <w:pPr>
        <w:spacing w:line="360" w:lineRule="auto"/>
        <w:ind w:firstLineChars="200" w:firstLine="480"/>
        <w:rPr>
          <w:rFonts w:ascii="宋体" w:hAnsi="宋体"/>
          <w:sz w:val="24"/>
        </w:rPr>
      </w:pPr>
      <w:r>
        <w:rPr>
          <w:rFonts w:ascii="宋体" w:hAnsi="宋体"/>
          <w:sz w:val="24"/>
        </w:rPr>
        <w:t>特此公告</w:t>
      </w:r>
      <w:r>
        <w:rPr>
          <w:rFonts w:ascii="宋体" w:hAnsi="宋体" w:hint="eastAsia"/>
          <w:sz w:val="24"/>
        </w:rPr>
        <w:t>。</w:t>
      </w:r>
    </w:p>
    <w:p w:rsidR="00867EC2" w:rsidRPr="00EF5108" w:rsidRDefault="00867EC2" w:rsidP="00867EC2">
      <w:pPr>
        <w:spacing w:line="360" w:lineRule="auto"/>
        <w:ind w:right="120" w:firstLineChars="200" w:firstLine="480"/>
        <w:jc w:val="left"/>
        <w:rPr>
          <w:rFonts w:ascii="宋体" w:hAnsi="宋体"/>
          <w:sz w:val="24"/>
        </w:rPr>
      </w:pPr>
    </w:p>
    <w:p w:rsidR="00867EC2" w:rsidRDefault="00867EC2" w:rsidP="00867EC2">
      <w:pPr>
        <w:spacing w:line="360" w:lineRule="auto"/>
        <w:ind w:firstLineChars="1800" w:firstLine="4320"/>
        <w:jc w:val="right"/>
        <w:rPr>
          <w:rFonts w:ascii="宋体" w:hAnsi="宋体"/>
          <w:sz w:val="24"/>
        </w:rPr>
      </w:pPr>
      <w:r>
        <w:rPr>
          <w:rFonts w:ascii="宋体" w:hAnsi="宋体" w:hint="eastAsia"/>
          <w:sz w:val="24"/>
        </w:rPr>
        <w:t>江苏吴中实业股份有限公司</w:t>
      </w:r>
    </w:p>
    <w:p w:rsidR="00867EC2" w:rsidRDefault="00867EC2" w:rsidP="00867EC2">
      <w:pPr>
        <w:spacing w:line="360" w:lineRule="auto"/>
        <w:ind w:right="720" w:firstLineChars="1800" w:firstLine="4320"/>
        <w:jc w:val="right"/>
        <w:rPr>
          <w:rFonts w:ascii="宋体" w:hAnsi="宋体"/>
          <w:sz w:val="24"/>
        </w:rPr>
      </w:pPr>
      <w:r>
        <w:rPr>
          <w:rFonts w:ascii="宋体" w:hAnsi="宋体" w:hint="eastAsia"/>
          <w:sz w:val="24"/>
        </w:rPr>
        <w:t xml:space="preserve">董事会      </w:t>
      </w:r>
    </w:p>
    <w:p w:rsidR="00867EC2" w:rsidRDefault="00867EC2" w:rsidP="00867EC2">
      <w:pPr>
        <w:spacing w:line="360" w:lineRule="auto"/>
        <w:ind w:firstLineChars="2175" w:firstLine="5220"/>
        <w:jc w:val="right"/>
        <w:rPr>
          <w:rFonts w:ascii="宋体" w:hAnsi="宋体"/>
          <w:sz w:val="24"/>
        </w:rPr>
      </w:pPr>
      <w:r w:rsidRPr="00A3746E">
        <w:rPr>
          <w:rFonts w:ascii="宋体" w:hAnsi="宋体" w:hint="eastAsia"/>
          <w:sz w:val="24"/>
        </w:rPr>
        <w:t>201</w:t>
      </w:r>
      <w:r>
        <w:rPr>
          <w:rFonts w:ascii="宋体" w:hAnsi="宋体" w:hint="eastAsia"/>
          <w:sz w:val="24"/>
        </w:rPr>
        <w:t>9</w:t>
      </w:r>
      <w:r w:rsidRPr="00A3746E">
        <w:rPr>
          <w:rFonts w:ascii="宋体" w:hAnsi="宋体" w:hint="eastAsia"/>
          <w:sz w:val="24"/>
        </w:rPr>
        <w:t>年</w:t>
      </w:r>
      <w:r>
        <w:rPr>
          <w:rFonts w:ascii="宋体" w:hAnsi="宋体" w:hint="eastAsia"/>
          <w:sz w:val="24"/>
        </w:rPr>
        <w:t>4</w:t>
      </w:r>
      <w:r w:rsidRPr="00A3746E">
        <w:rPr>
          <w:rFonts w:ascii="宋体" w:hAnsi="宋体" w:hint="eastAsia"/>
          <w:sz w:val="24"/>
        </w:rPr>
        <w:t>月</w:t>
      </w:r>
      <w:r>
        <w:rPr>
          <w:rFonts w:ascii="宋体" w:hAnsi="宋体" w:hint="eastAsia"/>
          <w:sz w:val="24"/>
        </w:rPr>
        <w:t>20</w:t>
      </w:r>
      <w:r w:rsidRPr="00A3746E">
        <w:rPr>
          <w:rFonts w:ascii="宋体" w:hAnsi="宋体" w:hint="eastAsia"/>
          <w:sz w:val="24"/>
        </w:rPr>
        <w:t>日</w:t>
      </w:r>
    </w:p>
    <w:p w:rsidR="00867EC2" w:rsidRDefault="00867EC2" w:rsidP="00867EC2">
      <w:pPr>
        <w:spacing w:line="360" w:lineRule="auto"/>
      </w:pPr>
    </w:p>
    <w:sectPr w:rsidR="00867E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784"/>
    <w:rsid w:val="00014D70"/>
    <w:rsid w:val="0003171D"/>
    <w:rsid w:val="000377FA"/>
    <w:rsid w:val="000B471C"/>
    <w:rsid w:val="000C1EBF"/>
    <w:rsid w:val="000D5160"/>
    <w:rsid w:val="00115DE0"/>
    <w:rsid w:val="00125EB5"/>
    <w:rsid w:val="00141A30"/>
    <w:rsid w:val="0014235B"/>
    <w:rsid w:val="001449C0"/>
    <w:rsid w:val="00167B35"/>
    <w:rsid w:val="00184711"/>
    <w:rsid w:val="001A6F91"/>
    <w:rsid w:val="002442A3"/>
    <w:rsid w:val="0025726D"/>
    <w:rsid w:val="0025795B"/>
    <w:rsid w:val="0027220C"/>
    <w:rsid w:val="002808AB"/>
    <w:rsid w:val="002B7CCB"/>
    <w:rsid w:val="002D2369"/>
    <w:rsid w:val="00324EB8"/>
    <w:rsid w:val="003870CC"/>
    <w:rsid w:val="003B5345"/>
    <w:rsid w:val="003D3FFF"/>
    <w:rsid w:val="003E355B"/>
    <w:rsid w:val="004502F4"/>
    <w:rsid w:val="004E363D"/>
    <w:rsid w:val="004F1F15"/>
    <w:rsid w:val="005712CB"/>
    <w:rsid w:val="00577CBB"/>
    <w:rsid w:val="005B4F18"/>
    <w:rsid w:val="005C3668"/>
    <w:rsid w:val="00615D49"/>
    <w:rsid w:val="006412D7"/>
    <w:rsid w:val="00662769"/>
    <w:rsid w:val="00683AED"/>
    <w:rsid w:val="00695D72"/>
    <w:rsid w:val="006B29CA"/>
    <w:rsid w:val="006B2B65"/>
    <w:rsid w:val="006C5D79"/>
    <w:rsid w:val="007014FC"/>
    <w:rsid w:val="00730D6E"/>
    <w:rsid w:val="00802A0A"/>
    <w:rsid w:val="00867EC2"/>
    <w:rsid w:val="00893296"/>
    <w:rsid w:val="008935D4"/>
    <w:rsid w:val="008E57CC"/>
    <w:rsid w:val="008F6AB5"/>
    <w:rsid w:val="0090509B"/>
    <w:rsid w:val="00933FA5"/>
    <w:rsid w:val="00955A3F"/>
    <w:rsid w:val="009626AA"/>
    <w:rsid w:val="009E123A"/>
    <w:rsid w:val="009E210A"/>
    <w:rsid w:val="00A267F9"/>
    <w:rsid w:val="00A45784"/>
    <w:rsid w:val="00AA10D4"/>
    <w:rsid w:val="00AA5774"/>
    <w:rsid w:val="00AC7ABF"/>
    <w:rsid w:val="00B07E79"/>
    <w:rsid w:val="00B31A8D"/>
    <w:rsid w:val="00BB5F62"/>
    <w:rsid w:val="00BF2501"/>
    <w:rsid w:val="00BF68F7"/>
    <w:rsid w:val="00C14435"/>
    <w:rsid w:val="00CA24CA"/>
    <w:rsid w:val="00CC65AD"/>
    <w:rsid w:val="00CD5891"/>
    <w:rsid w:val="00CD6EAB"/>
    <w:rsid w:val="00D04CBB"/>
    <w:rsid w:val="00D21B8D"/>
    <w:rsid w:val="00D26D15"/>
    <w:rsid w:val="00D45281"/>
    <w:rsid w:val="00D53DC4"/>
    <w:rsid w:val="00D90BC6"/>
    <w:rsid w:val="00E003D0"/>
    <w:rsid w:val="00E025CD"/>
    <w:rsid w:val="00E05034"/>
    <w:rsid w:val="00E05DAC"/>
    <w:rsid w:val="00E220DE"/>
    <w:rsid w:val="00E74755"/>
    <w:rsid w:val="00E9529E"/>
    <w:rsid w:val="00E96761"/>
    <w:rsid w:val="00EA6444"/>
    <w:rsid w:val="00EB7FBA"/>
    <w:rsid w:val="00EF6E03"/>
    <w:rsid w:val="00F03FA2"/>
    <w:rsid w:val="00F07EAF"/>
    <w:rsid w:val="00F5739B"/>
    <w:rsid w:val="00F91D7D"/>
    <w:rsid w:val="00FA2B97"/>
    <w:rsid w:val="00FA5496"/>
    <w:rsid w:val="00FE5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7EC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67EC2"/>
    <w:pPr>
      <w:widowControl w:val="0"/>
      <w:autoSpaceDE w:val="0"/>
      <w:autoSpaceDN w:val="0"/>
      <w:adjustRightInd w:val="0"/>
    </w:pPr>
    <w:rPr>
      <w:rFonts w:ascii="宋体" w:eastAsia="宋体" w:hAnsi="Times New Roman" w:cs="宋体"/>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7EC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67EC2"/>
    <w:pPr>
      <w:widowControl w:val="0"/>
      <w:autoSpaceDE w:val="0"/>
      <w:autoSpaceDN w:val="0"/>
      <w:adjustRightInd w:val="0"/>
    </w:pPr>
    <w:rPr>
      <w:rFonts w:ascii="宋体" w:eastAsia="宋体" w:hAnsi="Times New Roman"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702</Words>
  <Characters>4002</Characters>
  <Application>Microsoft Office Word</Application>
  <DocSecurity>0</DocSecurity>
  <Lines>33</Lines>
  <Paragraphs>9</Paragraphs>
  <ScaleCrop>false</ScaleCrop>
  <Company/>
  <LinksUpToDate>false</LinksUpToDate>
  <CharactersWithSpaces>4695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李锐</dc:creator>
  <cp:keywords/>
  <dc:description/>
  <cp:lastModifiedBy>李锐</cp:lastModifiedBy>
  <cp:revision>18</cp:revision>
  <dcterms:created xsi:type="dcterms:W3CDTF">2019-04-17T02:16:00Z</dcterms:created>
  <dcterms:modified xsi:type="dcterms:W3CDTF">2019-04-18T09:08:00Z</dcterms:modified>
</cp:coreProperties>
</file>