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59E" w:rsidRDefault="00F2659E" w:rsidP="00F2659E">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w:t>
      </w:r>
      <w:r w:rsidR="009C5437">
        <w:rPr>
          <w:rFonts w:ascii="宋体" w:hAnsi="宋体" w:cs="宋体" w:hint="eastAsia"/>
          <w:color w:val="000000"/>
          <w:kern w:val="0"/>
          <w:sz w:val="24"/>
        </w:rPr>
        <w:t>020</w:t>
      </w:r>
      <w:r w:rsidRPr="00CC491C">
        <w:rPr>
          <w:rFonts w:ascii="宋体" w:hAnsi="宋体" w:cs="宋体" w:hint="eastAsia"/>
          <w:color w:val="000000"/>
          <w:kern w:val="0"/>
          <w:sz w:val="24"/>
        </w:rPr>
        <w:t>-</w:t>
      </w:r>
      <w:r w:rsidR="00FD6EFC">
        <w:rPr>
          <w:rFonts w:ascii="宋体" w:hAnsi="宋体" w:cs="宋体" w:hint="eastAsia"/>
          <w:color w:val="000000"/>
          <w:kern w:val="0"/>
          <w:sz w:val="24"/>
        </w:rPr>
        <w:t>043</w:t>
      </w:r>
    </w:p>
    <w:p w:rsidR="00F2659E" w:rsidRPr="00FD6EFC" w:rsidRDefault="00F2659E" w:rsidP="00F2659E">
      <w:pPr>
        <w:spacing w:line="360" w:lineRule="auto"/>
        <w:ind w:rightChars="-73" w:right="-153"/>
        <w:jc w:val="center"/>
        <w:rPr>
          <w:rFonts w:ascii="黑体" w:eastAsia="黑体" w:hAnsi="宋体"/>
          <w:b/>
          <w:bCs/>
          <w:color w:val="FF0000"/>
          <w:sz w:val="32"/>
        </w:rPr>
      </w:pPr>
    </w:p>
    <w:p w:rsidR="00F2659E" w:rsidRDefault="00F2659E" w:rsidP="00F2659E">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F2659E" w:rsidRDefault="00F2659E" w:rsidP="00F2659E">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9C5437" w:rsidRPr="009C5437">
        <w:rPr>
          <w:rFonts w:ascii="黑体" w:eastAsia="黑体" w:hAnsi="宋体" w:hint="eastAsia"/>
          <w:b/>
          <w:bCs/>
          <w:color w:val="FF0000"/>
          <w:sz w:val="32"/>
        </w:rPr>
        <w:t>淄博</w:t>
      </w:r>
      <w:proofErr w:type="gramStart"/>
      <w:r w:rsidR="009C5437" w:rsidRPr="009C5437">
        <w:rPr>
          <w:rFonts w:ascii="黑体" w:eastAsia="黑体" w:hAnsi="宋体" w:hint="eastAsia"/>
          <w:b/>
          <w:bCs/>
          <w:color w:val="FF0000"/>
          <w:sz w:val="32"/>
        </w:rPr>
        <w:t>昭峰创业</w:t>
      </w:r>
      <w:proofErr w:type="gramEnd"/>
      <w:r w:rsidR="009C5437" w:rsidRPr="009C5437">
        <w:rPr>
          <w:rFonts w:ascii="黑体" w:eastAsia="黑体" w:hAnsi="宋体" w:hint="eastAsia"/>
          <w:b/>
          <w:bCs/>
          <w:color w:val="FF0000"/>
          <w:sz w:val="32"/>
        </w:rPr>
        <w:t>投资合伙企业（有限合伙）</w:t>
      </w:r>
    </w:p>
    <w:p w:rsidR="00F2659E" w:rsidRPr="00A527F1" w:rsidRDefault="00F2659E" w:rsidP="00F2659E">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完成私募基金备案</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F2659E" w:rsidRDefault="00F2659E" w:rsidP="00F2659E">
      <w:pPr>
        <w:autoSpaceDE w:val="0"/>
        <w:autoSpaceDN w:val="0"/>
        <w:adjustRightInd w:val="0"/>
        <w:spacing w:line="360" w:lineRule="auto"/>
        <w:ind w:firstLineChars="200" w:firstLine="482"/>
        <w:rPr>
          <w:rFonts w:ascii="ˎ̥" w:hAnsi="ˎ̥" w:hint="eastAsia"/>
          <w:b/>
          <w:sz w:val="24"/>
        </w:rPr>
      </w:pPr>
    </w:p>
    <w:p w:rsidR="00F2659E" w:rsidRDefault="00F2659E" w:rsidP="00F2659E">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F2659E" w:rsidRPr="005F5BA1" w:rsidRDefault="00F2659E" w:rsidP="00F2659E">
      <w:pPr>
        <w:pStyle w:val="Default"/>
        <w:spacing w:line="360" w:lineRule="auto"/>
      </w:pPr>
    </w:p>
    <w:p w:rsidR="009C5437" w:rsidRDefault="009C5437" w:rsidP="00F2659E">
      <w:pPr>
        <w:spacing w:line="360" w:lineRule="auto"/>
        <w:ind w:firstLine="495"/>
        <w:rPr>
          <w:rFonts w:ascii="宋体" w:hAnsi="宋体"/>
          <w:sz w:val="24"/>
        </w:rPr>
      </w:pPr>
      <w:r w:rsidRPr="001230AA">
        <w:rPr>
          <w:rFonts w:asciiTheme="minorEastAsia" w:eastAsiaTheme="minorEastAsia" w:hAnsiTheme="minorEastAsia" w:hint="eastAsia"/>
          <w:sz w:val="24"/>
        </w:rPr>
        <w:t>江苏吴中实业股份有限公司（以下简称“公司”）于2020年4月29日披露了《江苏吴中实业股份有限公司关于全资子公司拟参与投资淄博昭峰创业投资合伙企业（有限合伙）的公告》</w:t>
      </w:r>
      <w:r>
        <w:rPr>
          <w:rFonts w:asciiTheme="minorEastAsia" w:eastAsiaTheme="minorEastAsia" w:hAnsiTheme="minorEastAsia" w:hint="eastAsia"/>
          <w:sz w:val="24"/>
        </w:rPr>
        <w:t>；公司于2020年6月2日披露了《</w:t>
      </w:r>
      <w:r w:rsidRPr="00BE1449">
        <w:rPr>
          <w:rFonts w:asciiTheme="minorEastAsia" w:eastAsiaTheme="minorEastAsia" w:hAnsiTheme="minorEastAsia" w:hint="eastAsia"/>
          <w:sz w:val="24"/>
        </w:rPr>
        <w:t>江苏吴中实业股份有限公司关于淄博昭峰创业投资合伙企业（有限合伙）进展的公告</w:t>
      </w:r>
      <w:r>
        <w:rPr>
          <w:rFonts w:asciiTheme="minorEastAsia" w:eastAsiaTheme="minorEastAsia" w:hAnsiTheme="minorEastAsia" w:hint="eastAsia"/>
          <w:sz w:val="24"/>
        </w:rPr>
        <w:t>》，</w:t>
      </w:r>
      <w:r w:rsidRPr="001230AA">
        <w:rPr>
          <w:rFonts w:asciiTheme="minorEastAsia" w:eastAsiaTheme="minorEastAsia" w:hAnsiTheme="minorEastAsia" w:hint="eastAsia"/>
          <w:sz w:val="24"/>
        </w:rPr>
        <w:t>公司全资子公司江苏吴中医药产业投资有限公司（以下简称“吴中投资”）与石河子市隆泰股权投资管理合伙企业（有限合伙）（以下简称“隆泰投资”）、</w:t>
      </w:r>
      <w:proofErr w:type="gramStart"/>
      <w:r w:rsidRPr="001230AA">
        <w:rPr>
          <w:rFonts w:asciiTheme="minorEastAsia" w:eastAsiaTheme="minorEastAsia" w:hAnsiTheme="minorEastAsia" w:hint="eastAsia"/>
          <w:sz w:val="24"/>
        </w:rPr>
        <w:t>杭州泰格股权</w:t>
      </w:r>
      <w:proofErr w:type="gramEnd"/>
      <w:r w:rsidRPr="001230AA">
        <w:rPr>
          <w:rFonts w:asciiTheme="minorEastAsia" w:eastAsiaTheme="minorEastAsia" w:hAnsiTheme="minorEastAsia" w:hint="eastAsia"/>
          <w:sz w:val="24"/>
        </w:rPr>
        <w:t>投资合伙企业（有限合伙）（以下简称“泰格投资”）、浙江九洲药业股份有限公司（以下简称“</w:t>
      </w:r>
      <w:proofErr w:type="gramStart"/>
      <w:r w:rsidRPr="001230AA">
        <w:rPr>
          <w:rFonts w:asciiTheme="minorEastAsia" w:eastAsiaTheme="minorEastAsia" w:hAnsiTheme="minorEastAsia" w:hint="eastAsia"/>
          <w:sz w:val="24"/>
        </w:rPr>
        <w:t>九洲</w:t>
      </w:r>
      <w:proofErr w:type="gramEnd"/>
      <w:r w:rsidRPr="001230AA">
        <w:rPr>
          <w:rFonts w:asciiTheme="minorEastAsia" w:eastAsiaTheme="minorEastAsia" w:hAnsiTheme="minorEastAsia" w:hint="eastAsia"/>
          <w:sz w:val="24"/>
        </w:rPr>
        <w:t>药业”）、吴乃奇、徐燕、赖春宝</w:t>
      </w:r>
      <w:r w:rsidRPr="00472997">
        <w:rPr>
          <w:rFonts w:asciiTheme="minorEastAsia" w:eastAsiaTheme="minorEastAsia" w:hAnsiTheme="minorEastAsia" w:hint="eastAsia"/>
          <w:sz w:val="24"/>
        </w:rPr>
        <w:t>正式签署完成了《淄博昭峰创业投资合伙企业（有限合伙）合伙补充协议》</w:t>
      </w:r>
      <w:r>
        <w:rPr>
          <w:rFonts w:asciiTheme="minorEastAsia" w:eastAsiaTheme="minorEastAsia" w:hAnsiTheme="minorEastAsia" w:hint="eastAsia"/>
          <w:sz w:val="24"/>
        </w:rPr>
        <w:t>。</w:t>
      </w:r>
      <w:r w:rsidRPr="001230AA">
        <w:rPr>
          <w:rFonts w:asciiTheme="minorEastAsia" w:eastAsiaTheme="minorEastAsia" w:hAnsiTheme="minorEastAsia" w:hint="eastAsia"/>
          <w:sz w:val="24"/>
        </w:rPr>
        <w:t>具体内容详见公司于2020年4月29日</w:t>
      </w:r>
      <w:r>
        <w:rPr>
          <w:rFonts w:asciiTheme="minorEastAsia" w:eastAsiaTheme="minorEastAsia" w:hAnsiTheme="minorEastAsia" w:hint="eastAsia"/>
          <w:sz w:val="24"/>
        </w:rPr>
        <w:t>、2020年6月2日</w:t>
      </w:r>
      <w:r w:rsidRPr="001230AA">
        <w:rPr>
          <w:rFonts w:asciiTheme="minorEastAsia" w:eastAsiaTheme="minorEastAsia" w:hAnsiTheme="minorEastAsia" w:hint="eastAsia"/>
          <w:sz w:val="24"/>
        </w:rPr>
        <w:t>在《中国证券报》、《上海证券报》及上海证券交易所网站上披露的相关公告。</w:t>
      </w:r>
    </w:p>
    <w:p w:rsidR="005712CB" w:rsidRPr="009C5437" w:rsidRDefault="009C5437" w:rsidP="009C5437">
      <w:pPr>
        <w:spacing w:line="360" w:lineRule="auto"/>
        <w:ind w:firstLine="495"/>
        <w:rPr>
          <w:rFonts w:ascii="宋体" w:hAnsi="宋体"/>
          <w:sz w:val="24"/>
        </w:rPr>
      </w:pPr>
      <w:r>
        <w:rPr>
          <w:rFonts w:ascii="宋体" w:hAnsi="宋体" w:hint="eastAsia"/>
          <w:sz w:val="24"/>
        </w:rPr>
        <w:t>2020年7月21日，公司收到了</w:t>
      </w:r>
      <w:r w:rsidRPr="009C5437">
        <w:rPr>
          <w:rFonts w:ascii="宋体" w:hAnsi="宋体" w:hint="eastAsia"/>
          <w:sz w:val="24"/>
        </w:rPr>
        <w:t>淄博</w:t>
      </w:r>
      <w:proofErr w:type="gramStart"/>
      <w:r w:rsidRPr="009C5437">
        <w:rPr>
          <w:rFonts w:ascii="宋体" w:hAnsi="宋体" w:hint="eastAsia"/>
          <w:sz w:val="24"/>
        </w:rPr>
        <w:t>昭峰创业</w:t>
      </w:r>
      <w:proofErr w:type="gramEnd"/>
      <w:r w:rsidRPr="009C5437">
        <w:rPr>
          <w:rFonts w:ascii="宋体" w:hAnsi="宋体" w:hint="eastAsia"/>
          <w:sz w:val="24"/>
        </w:rPr>
        <w:t>投资合伙企业（有限合伙）</w:t>
      </w:r>
      <w:r w:rsidR="006237CD">
        <w:rPr>
          <w:rFonts w:asciiTheme="minorEastAsia" w:eastAsiaTheme="minorEastAsia" w:hAnsiTheme="minorEastAsia" w:hint="eastAsia"/>
          <w:sz w:val="24"/>
        </w:rPr>
        <w:t>（以下简称“本基金”）</w:t>
      </w:r>
      <w:r w:rsidR="00F2659E">
        <w:rPr>
          <w:rFonts w:asciiTheme="minorEastAsia" w:eastAsiaTheme="minorEastAsia" w:hAnsiTheme="minorEastAsia" w:hint="eastAsia"/>
          <w:sz w:val="24"/>
        </w:rPr>
        <w:t>的通知，</w:t>
      </w:r>
      <w:r w:rsidR="00F2659E" w:rsidRPr="00F2659E">
        <w:rPr>
          <w:rFonts w:asciiTheme="minorEastAsia" w:eastAsiaTheme="minorEastAsia" w:hAnsiTheme="minorEastAsia" w:hint="eastAsia"/>
          <w:sz w:val="24"/>
        </w:rPr>
        <w:t>根据《证券投资基金法》和《私募投资基金监督管理暂行办法》等法律法规的要求，本基金已在中国证券投资基金业协会完成备案手续，并取得《私募投资基金备案证明》，主要内容如下：</w:t>
      </w:r>
    </w:p>
    <w:p w:rsidR="00C13A22" w:rsidRDefault="00C13A22" w:rsidP="00F265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基金名称：</w:t>
      </w:r>
      <w:r w:rsidR="009C5437" w:rsidRPr="009C5437">
        <w:rPr>
          <w:rFonts w:ascii="宋体" w:hAnsi="宋体" w:hint="eastAsia"/>
          <w:sz w:val="24"/>
        </w:rPr>
        <w:t>淄博</w:t>
      </w:r>
      <w:proofErr w:type="gramStart"/>
      <w:r w:rsidR="009C5437" w:rsidRPr="009C5437">
        <w:rPr>
          <w:rFonts w:ascii="宋体" w:hAnsi="宋体" w:hint="eastAsia"/>
          <w:sz w:val="24"/>
        </w:rPr>
        <w:t>昭峰创业</w:t>
      </w:r>
      <w:proofErr w:type="gramEnd"/>
      <w:r w:rsidR="009C5437" w:rsidRPr="009C5437">
        <w:rPr>
          <w:rFonts w:ascii="宋体" w:hAnsi="宋体" w:hint="eastAsia"/>
          <w:sz w:val="24"/>
        </w:rPr>
        <w:t>投资合伙企业（有限合伙）</w:t>
      </w:r>
    </w:p>
    <w:p w:rsidR="00126794" w:rsidRDefault="00126794" w:rsidP="00F265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备案编码：</w:t>
      </w:r>
      <w:r w:rsidR="009C5437">
        <w:rPr>
          <w:rFonts w:asciiTheme="minorEastAsia" w:eastAsiaTheme="minorEastAsia" w:hAnsiTheme="minorEastAsia" w:hint="eastAsia"/>
          <w:sz w:val="24"/>
        </w:rPr>
        <w:t>SLA490</w:t>
      </w:r>
    </w:p>
    <w:p w:rsidR="00C13A22" w:rsidRDefault="00C13A22" w:rsidP="00F265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管理人名称：</w:t>
      </w:r>
      <w:r w:rsidR="009C5437" w:rsidRPr="009C5437">
        <w:rPr>
          <w:rFonts w:ascii="宋体" w:hAnsi="宋体" w:hint="eastAsia"/>
          <w:sz w:val="24"/>
        </w:rPr>
        <w:t>石河子市隆泰股权投资管理合伙企业（有限合伙）</w:t>
      </w:r>
    </w:p>
    <w:p w:rsidR="00C13A22" w:rsidRDefault="00C13A22" w:rsidP="00F265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托管人名称：</w:t>
      </w:r>
      <w:r w:rsidR="009C5437">
        <w:rPr>
          <w:rFonts w:asciiTheme="minorEastAsia" w:eastAsiaTheme="minorEastAsia" w:hAnsiTheme="minorEastAsia" w:hint="eastAsia"/>
          <w:sz w:val="24"/>
        </w:rPr>
        <w:t>上海浦东发展银行</w:t>
      </w:r>
      <w:r>
        <w:rPr>
          <w:rFonts w:asciiTheme="minorEastAsia" w:eastAsiaTheme="minorEastAsia" w:hAnsiTheme="minorEastAsia" w:hint="eastAsia"/>
          <w:sz w:val="24"/>
        </w:rPr>
        <w:t>股份有限公司</w:t>
      </w:r>
    </w:p>
    <w:p w:rsidR="00C13A22" w:rsidRDefault="00C13A22" w:rsidP="00F2659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备案日期：</w:t>
      </w:r>
      <w:r w:rsidR="009C5437">
        <w:rPr>
          <w:rFonts w:asciiTheme="minorEastAsia" w:eastAsiaTheme="minorEastAsia" w:hAnsiTheme="minorEastAsia" w:hint="eastAsia"/>
          <w:sz w:val="24"/>
        </w:rPr>
        <w:t>2020</w:t>
      </w:r>
      <w:r>
        <w:rPr>
          <w:rFonts w:asciiTheme="minorEastAsia" w:eastAsiaTheme="minorEastAsia" w:hAnsiTheme="minorEastAsia" w:hint="eastAsia"/>
          <w:sz w:val="24"/>
        </w:rPr>
        <w:t>年0</w:t>
      </w:r>
      <w:r w:rsidR="00000580">
        <w:rPr>
          <w:rFonts w:asciiTheme="minorEastAsia" w:eastAsiaTheme="minorEastAsia" w:hAnsiTheme="minorEastAsia" w:hint="eastAsia"/>
          <w:sz w:val="24"/>
        </w:rPr>
        <w:t>7</w:t>
      </w:r>
      <w:bookmarkStart w:id="0" w:name="_GoBack"/>
      <w:bookmarkEnd w:id="0"/>
      <w:r>
        <w:rPr>
          <w:rFonts w:asciiTheme="minorEastAsia" w:eastAsiaTheme="minorEastAsia" w:hAnsiTheme="minorEastAsia" w:hint="eastAsia"/>
          <w:sz w:val="24"/>
        </w:rPr>
        <w:t>月</w:t>
      </w:r>
      <w:r w:rsidR="009C5437">
        <w:rPr>
          <w:rFonts w:asciiTheme="minorEastAsia" w:eastAsiaTheme="minorEastAsia" w:hAnsiTheme="minorEastAsia" w:hint="eastAsia"/>
          <w:sz w:val="24"/>
        </w:rPr>
        <w:t>20</w:t>
      </w:r>
      <w:r>
        <w:rPr>
          <w:rFonts w:asciiTheme="minorEastAsia" w:eastAsiaTheme="minorEastAsia" w:hAnsiTheme="minorEastAsia" w:hint="eastAsia"/>
          <w:sz w:val="24"/>
        </w:rPr>
        <w:t>日</w:t>
      </w:r>
    </w:p>
    <w:p w:rsidR="00C13A22" w:rsidRPr="00C13A22" w:rsidRDefault="00C13A22" w:rsidP="00C13A22">
      <w:pPr>
        <w:spacing w:line="360" w:lineRule="auto"/>
        <w:ind w:firstLineChars="200" w:firstLine="480"/>
        <w:rPr>
          <w:rFonts w:asciiTheme="minorEastAsia" w:eastAsiaTheme="minorEastAsia" w:hAnsiTheme="minorEastAsia"/>
          <w:sz w:val="24"/>
        </w:rPr>
      </w:pPr>
      <w:r w:rsidRPr="00C13A22">
        <w:rPr>
          <w:rFonts w:asciiTheme="minorEastAsia" w:eastAsiaTheme="minorEastAsia" w:hAnsiTheme="minorEastAsia" w:hint="eastAsia"/>
          <w:sz w:val="24"/>
        </w:rPr>
        <w:t>公司将根据</w:t>
      </w:r>
      <w:r w:rsidR="009C5437">
        <w:rPr>
          <w:rFonts w:asciiTheme="minorEastAsia" w:eastAsiaTheme="minorEastAsia" w:hAnsiTheme="minorEastAsia" w:hint="eastAsia"/>
          <w:sz w:val="24"/>
        </w:rPr>
        <w:t>本</w:t>
      </w:r>
      <w:r w:rsidRPr="00C13A22">
        <w:rPr>
          <w:rFonts w:asciiTheme="minorEastAsia" w:eastAsiaTheme="minorEastAsia" w:hAnsiTheme="minorEastAsia" w:hint="eastAsia"/>
          <w:sz w:val="24"/>
        </w:rPr>
        <w:t>基金的后续进展情况，按照有关法律法规的规定和要求，及时履行信息披露义务。</w:t>
      </w:r>
    </w:p>
    <w:p w:rsidR="00F2659E" w:rsidRDefault="00F2659E" w:rsidP="00F2659E">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C13A22" w:rsidRDefault="00C13A22" w:rsidP="00F2659E">
      <w:pPr>
        <w:spacing w:line="360" w:lineRule="auto"/>
        <w:ind w:firstLineChars="200" w:firstLine="480"/>
        <w:rPr>
          <w:rFonts w:asciiTheme="minorEastAsia" w:eastAsiaTheme="minorEastAsia" w:hAnsiTheme="minorEastAsia"/>
          <w:sz w:val="24"/>
        </w:rPr>
      </w:pPr>
    </w:p>
    <w:p w:rsidR="00C13A22" w:rsidRPr="00650CAE" w:rsidRDefault="00C13A22" w:rsidP="00F2659E">
      <w:pPr>
        <w:spacing w:line="360" w:lineRule="auto"/>
        <w:ind w:firstLineChars="200" w:firstLine="480"/>
        <w:rPr>
          <w:rFonts w:asciiTheme="minorEastAsia" w:eastAsiaTheme="minorEastAsia" w:hAnsiTheme="minorEastAsia"/>
          <w:sz w:val="24"/>
        </w:rPr>
      </w:pPr>
    </w:p>
    <w:p w:rsidR="00F2659E" w:rsidRPr="00650CAE" w:rsidRDefault="00F2659E" w:rsidP="00F2659E">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F2659E" w:rsidRPr="00650CAE" w:rsidRDefault="00F2659E" w:rsidP="00F2659E">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F2659E" w:rsidRPr="00650CAE" w:rsidRDefault="00F2659E" w:rsidP="00F2659E">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w:t>
      </w:r>
      <w:r w:rsidR="009C5437">
        <w:rPr>
          <w:rFonts w:asciiTheme="minorEastAsia" w:eastAsiaTheme="minorEastAsia" w:hAnsiTheme="minorEastAsia" w:hint="eastAsia"/>
          <w:sz w:val="24"/>
        </w:rPr>
        <w:t>20</w:t>
      </w:r>
      <w:r w:rsidRPr="00650CAE">
        <w:rPr>
          <w:rFonts w:asciiTheme="minorEastAsia" w:eastAsiaTheme="minorEastAsia" w:hAnsiTheme="minorEastAsia" w:hint="eastAsia"/>
          <w:sz w:val="24"/>
        </w:rPr>
        <w:t>年</w:t>
      </w:r>
      <w:r w:rsidR="009C5437">
        <w:rPr>
          <w:rFonts w:asciiTheme="minorEastAsia" w:eastAsiaTheme="minorEastAsia" w:hAnsiTheme="minorEastAsia" w:hint="eastAsia"/>
          <w:sz w:val="24"/>
        </w:rPr>
        <w:t>7</w:t>
      </w:r>
      <w:r w:rsidRPr="00650CAE">
        <w:rPr>
          <w:rFonts w:asciiTheme="minorEastAsia" w:eastAsiaTheme="minorEastAsia" w:hAnsiTheme="minorEastAsia" w:hint="eastAsia"/>
          <w:sz w:val="24"/>
        </w:rPr>
        <w:t>月</w:t>
      </w:r>
      <w:r w:rsidR="009C5437">
        <w:rPr>
          <w:rFonts w:asciiTheme="minorEastAsia" w:eastAsiaTheme="minorEastAsia" w:hAnsiTheme="minorEastAsia" w:hint="eastAsia"/>
          <w:sz w:val="24"/>
        </w:rPr>
        <w:t>22</w:t>
      </w:r>
      <w:r w:rsidRPr="00650CAE">
        <w:rPr>
          <w:rFonts w:asciiTheme="minorEastAsia" w:eastAsiaTheme="minorEastAsia" w:hAnsiTheme="minorEastAsia" w:hint="eastAsia"/>
          <w:sz w:val="24"/>
        </w:rPr>
        <w:t>日</w:t>
      </w:r>
    </w:p>
    <w:p w:rsidR="00F2659E" w:rsidRDefault="00F2659E" w:rsidP="00F2659E">
      <w:pPr>
        <w:spacing w:line="360" w:lineRule="auto"/>
      </w:pPr>
    </w:p>
    <w:sectPr w:rsidR="00F265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EE9" w:rsidRDefault="00DE7EE9" w:rsidP="00F2659E">
      <w:r>
        <w:separator/>
      </w:r>
    </w:p>
  </w:endnote>
  <w:endnote w:type="continuationSeparator" w:id="0">
    <w:p w:rsidR="00DE7EE9" w:rsidRDefault="00DE7EE9" w:rsidP="00F2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EE9" w:rsidRDefault="00DE7EE9" w:rsidP="00F2659E">
      <w:r>
        <w:separator/>
      </w:r>
    </w:p>
  </w:footnote>
  <w:footnote w:type="continuationSeparator" w:id="0">
    <w:p w:rsidR="00DE7EE9" w:rsidRDefault="00DE7EE9" w:rsidP="00F26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00"/>
    <w:rsid w:val="00000580"/>
    <w:rsid w:val="00015559"/>
    <w:rsid w:val="000174D2"/>
    <w:rsid w:val="0003171D"/>
    <w:rsid w:val="000377FA"/>
    <w:rsid w:val="000C1EBF"/>
    <w:rsid w:val="000D5160"/>
    <w:rsid w:val="000E5928"/>
    <w:rsid w:val="001044FC"/>
    <w:rsid w:val="00115DE0"/>
    <w:rsid w:val="00125EB5"/>
    <w:rsid w:val="00126794"/>
    <w:rsid w:val="00141A30"/>
    <w:rsid w:val="0014235B"/>
    <w:rsid w:val="001449C0"/>
    <w:rsid w:val="00167B35"/>
    <w:rsid w:val="00184711"/>
    <w:rsid w:val="001A6F91"/>
    <w:rsid w:val="001F698F"/>
    <w:rsid w:val="002442A3"/>
    <w:rsid w:val="0025726D"/>
    <w:rsid w:val="0025795B"/>
    <w:rsid w:val="0027220C"/>
    <w:rsid w:val="002808AB"/>
    <w:rsid w:val="00284CD2"/>
    <w:rsid w:val="00297400"/>
    <w:rsid w:val="002B7CCB"/>
    <w:rsid w:val="002C71E7"/>
    <w:rsid w:val="002D2369"/>
    <w:rsid w:val="002F74DC"/>
    <w:rsid w:val="00322966"/>
    <w:rsid w:val="00324EB8"/>
    <w:rsid w:val="0037324C"/>
    <w:rsid w:val="003870CC"/>
    <w:rsid w:val="003B5345"/>
    <w:rsid w:val="003C607D"/>
    <w:rsid w:val="003D3FFF"/>
    <w:rsid w:val="003D6541"/>
    <w:rsid w:val="003E355B"/>
    <w:rsid w:val="004502F4"/>
    <w:rsid w:val="00467BAE"/>
    <w:rsid w:val="00496E8A"/>
    <w:rsid w:val="004C27B9"/>
    <w:rsid w:val="004E363D"/>
    <w:rsid w:val="004F1F15"/>
    <w:rsid w:val="0054311D"/>
    <w:rsid w:val="005712CB"/>
    <w:rsid w:val="00577CBB"/>
    <w:rsid w:val="005B4F18"/>
    <w:rsid w:val="005C3668"/>
    <w:rsid w:val="005D4ACB"/>
    <w:rsid w:val="00615D49"/>
    <w:rsid w:val="006237CD"/>
    <w:rsid w:val="006412D7"/>
    <w:rsid w:val="00662769"/>
    <w:rsid w:val="00683AED"/>
    <w:rsid w:val="00695D72"/>
    <w:rsid w:val="006B29CA"/>
    <w:rsid w:val="006B2B65"/>
    <w:rsid w:val="007001F0"/>
    <w:rsid w:val="007014FC"/>
    <w:rsid w:val="007564B5"/>
    <w:rsid w:val="00766EEB"/>
    <w:rsid w:val="007C7BAF"/>
    <w:rsid w:val="00802A0A"/>
    <w:rsid w:val="00893296"/>
    <w:rsid w:val="008935D4"/>
    <w:rsid w:val="008E57CC"/>
    <w:rsid w:val="008F6AB5"/>
    <w:rsid w:val="00933FA5"/>
    <w:rsid w:val="00955A3F"/>
    <w:rsid w:val="009C5437"/>
    <w:rsid w:val="00A267F9"/>
    <w:rsid w:val="00A842DF"/>
    <w:rsid w:val="00AA10D4"/>
    <w:rsid w:val="00AC7ABF"/>
    <w:rsid w:val="00B07E79"/>
    <w:rsid w:val="00B31A8D"/>
    <w:rsid w:val="00BB5C59"/>
    <w:rsid w:val="00BB5F62"/>
    <w:rsid w:val="00BF68F7"/>
    <w:rsid w:val="00C01D90"/>
    <w:rsid w:val="00C13A22"/>
    <w:rsid w:val="00C14435"/>
    <w:rsid w:val="00CC65AD"/>
    <w:rsid w:val="00CD5891"/>
    <w:rsid w:val="00CD6EAB"/>
    <w:rsid w:val="00CF42BE"/>
    <w:rsid w:val="00D04CBB"/>
    <w:rsid w:val="00D216B2"/>
    <w:rsid w:val="00D21B8D"/>
    <w:rsid w:val="00D26D15"/>
    <w:rsid w:val="00D45281"/>
    <w:rsid w:val="00D53DC4"/>
    <w:rsid w:val="00D60554"/>
    <w:rsid w:val="00D87A93"/>
    <w:rsid w:val="00D90BC6"/>
    <w:rsid w:val="00DE7EE9"/>
    <w:rsid w:val="00E003D0"/>
    <w:rsid w:val="00E025CD"/>
    <w:rsid w:val="00E05034"/>
    <w:rsid w:val="00E220DE"/>
    <w:rsid w:val="00E6509C"/>
    <w:rsid w:val="00E72EE6"/>
    <w:rsid w:val="00E74755"/>
    <w:rsid w:val="00E77D37"/>
    <w:rsid w:val="00E9529E"/>
    <w:rsid w:val="00E96761"/>
    <w:rsid w:val="00EA6444"/>
    <w:rsid w:val="00EB7FBA"/>
    <w:rsid w:val="00F03FA2"/>
    <w:rsid w:val="00F168FB"/>
    <w:rsid w:val="00F21312"/>
    <w:rsid w:val="00F23D77"/>
    <w:rsid w:val="00F2659E"/>
    <w:rsid w:val="00F34568"/>
    <w:rsid w:val="00F642E6"/>
    <w:rsid w:val="00FA5496"/>
    <w:rsid w:val="00FD6EFC"/>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5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659E"/>
    <w:rPr>
      <w:sz w:val="18"/>
      <w:szCs w:val="18"/>
    </w:rPr>
  </w:style>
  <w:style w:type="paragraph" w:styleId="a4">
    <w:name w:val="footer"/>
    <w:basedOn w:val="a"/>
    <w:link w:val="Char0"/>
    <w:uiPriority w:val="99"/>
    <w:unhideWhenUsed/>
    <w:rsid w:val="00F265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659E"/>
    <w:rPr>
      <w:sz w:val="18"/>
      <w:szCs w:val="18"/>
    </w:rPr>
  </w:style>
  <w:style w:type="paragraph" w:customStyle="1" w:styleId="Default">
    <w:name w:val="Default"/>
    <w:rsid w:val="00F2659E"/>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65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2659E"/>
    <w:rPr>
      <w:sz w:val="18"/>
      <w:szCs w:val="18"/>
    </w:rPr>
  </w:style>
  <w:style w:type="paragraph" w:styleId="a4">
    <w:name w:val="footer"/>
    <w:basedOn w:val="a"/>
    <w:link w:val="Char0"/>
    <w:uiPriority w:val="99"/>
    <w:unhideWhenUsed/>
    <w:rsid w:val="00F265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2659E"/>
    <w:rPr>
      <w:sz w:val="18"/>
      <w:szCs w:val="18"/>
    </w:rPr>
  </w:style>
  <w:style w:type="paragraph" w:customStyle="1" w:styleId="Default">
    <w:name w:val="Default"/>
    <w:rsid w:val="00F2659E"/>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11</cp:revision>
  <cp:lastPrinted>2019-06-12T08:46:00Z</cp:lastPrinted>
  <dcterms:created xsi:type="dcterms:W3CDTF">2019-06-12T08:22:00Z</dcterms:created>
  <dcterms:modified xsi:type="dcterms:W3CDTF">2020-07-21T00:58:00Z</dcterms:modified>
</cp:coreProperties>
</file>