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B1B" w:rsidRDefault="00833C49">
      <w:pPr>
        <w:ind w:right="368"/>
        <w:rPr>
          <w:rFonts w:asciiTheme="majorEastAsia" w:eastAsiaTheme="majorEastAsia" w:hAnsiTheme="majorEastAsia"/>
          <w:sz w:val="24"/>
          <w:szCs w:val="24"/>
        </w:rPr>
      </w:pPr>
      <w:r>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sz w:val="24"/>
              <w:szCs w:val="24"/>
            </w:rPr>
            <w:t>600200</w:t>
          </w:r>
        </w:sdtContent>
      </w:sdt>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sz w:val="24"/>
              <w:szCs w:val="24"/>
            </w:rPr>
            <w:t>江苏吴中</w:t>
          </w:r>
        </w:sdtContent>
      </w:sdt>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sz w:val="24"/>
              <w:szCs w:val="24"/>
            </w:rPr>
            <w:t>2022-063</w:t>
          </w:r>
        </w:sdtContent>
      </w:sdt>
    </w:p>
    <w:p w:rsidR="00DF1B1B" w:rsidRDefault="00DF1B1B">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DF1B1B" w:rsidRDefault="00833C49">
              <w:pPr>
                <w:jc w:val="center"/>
                <w:rPr>
                  <w:rFonts w:ascii="黑体" w:eastAsia="黑体" w:hAnsi="黑体"/>
                  <w:b/>
                  <w:color w:val="FF0000"/>
                  <w:sz w:val="32"/>
                  <w:szCs w:val="32"/>
                </w:rPr>
              </w:pPr>
              <w:r>
                <w:rPr>
                  <w:rFonts w:ascii="黑体" w:eastAsia="黑体" w:hAnsi="黑体" w:hint="eastAsia"/>
                  <w:b/>
                  <w:color w:val="FF0000"/>
                  <w:sz w:val="32"/>
                  <w:szCs w:val="32"/>
                </w:rPr>
                <w:t>江苏吴中医药发展股份有限公司</w:t>
              </w:r>
            </w:p>
          </w:sdtContent>
        </w:sdt>
        <w:p w:rsidR="00DF1B1B" w:rsidRDefault="00833C49">
          <w:pPr>
            <w:jc w:val="center"/>
            <w:rPr>
              <w:rFonts w:ascii="黑体" w:eastAsia="黑体" w:hAnsi="黑体"/>
              <w:b/>
              <w:color w:val="FF0000"/>
              <w:sz w:val="32"/>
              <w:szCs w:val="32"/>
            </w:rPr>
          </w:pPr>
          <w:r>
            <w:rPr>
              <w:rFonts w:ascii="黑体" w:eastAsia="黑体" w:hAnsi="黑体" w:hint="eastAsia"/>
              <w:b/>
              <w:color w:val="FF0000"/>
              <w:sz w:val="32"/>
              <w:szCs w:val="32"/>
            </w:rPr>
            <w:t>关于召开</w:t>
          </w:r>
          <w:sdt>
            <w:sdtPr>
              <w:rPr>
                <w:rFonts w:ascii="黑体" w:eastAsia="黑体" w:hAnsi="黑体" w:hint="eastAsia"/>
                <w:b/>
                <w:color w:val="FF0000"/>
                <w:sz w:val="32"/>
                <w:szCs w:val="32"/>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黑体" w:eastAsia="黑体" w:hAnsi="黑体" w:hint="eastAsia"/>
                      <w:b/>
                      <w:color w:val="FF0000"/>
                      <w:sz w:val="32"/>
                      <w:szCs w:val="32"/>
                    </w:rPr>
                    <w:t>2022</w:t>
                  </w:r>
                </w:sdtContent>
              </w:sdt>
              <w:r>
                <w:rPr>
                  <w:rFonts w:ascii="黑体" w:eastAsia="黑体" w:hAnsi="黑体" w:hint="eastAsia"/>
                  <w:b/>
                  <w:color w:val="FF0000"/>
                  <w:sz w:val="32"/>
                  <w:szCs w:val="32"/>
                </w:rPr>
                <w:t>年第</w:t>
              </w:r>
              <w:sdt>
                <w:sdtPr>
                  <w:rPr>
                    <w:rFonts w:ascii="黑体" w:eastAsia="黑体" w:hAnsi="黑体" w:hint="eastAsia"/>
                    <w:b/>
                    <w:color w:val="FF0000"/>
                    <w:sz w:val="32"/>
                    <w:szCs w:val="32"/>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Pr>
                      <w:rFonts w:ascii="黑体" w:eastAsia="黑体" w:hAnsi="黑体" w:hint="eastAsia"/>
                      <w:b/>
                      <w:color w:val="FF0000"/>
                      <w:sz w:val="32"/>
                      <w:szCs w:val="32"/>
                    </w:rPr>
                    <w:t>四</w:t>
                  </w:r>
                </w:sdtContent>
              </w:sdt>
              <w:r>
                <w:rPr>
                  <w:rFonts w:ascii="黑体" w:eastAsia="黑体" w:hAnsi="黑体" w:hint="eastAsia"/>
                  <w:b/>
                  <w:color w:val="FF0000"/>
                  <w:sz w:val="32"/>
                  <w:szCs w:val="32"/>
                </w:rPr>
                <w:t>次临时股东大会</w:t>
              </w:r>
            </w:sdtContent>
          </w:sdt>
          <w:r>
            <w:rPr>
              <w:rFonts w:ascii="黑体" w:eastAsia="黑体" w:hAnsi="黑体" w:hint="eastAsia"/>
              <w:b/>
              <w:color w:val="FF0000"/>
              <w:sz w:val="32"/>
              <w:szCs w:val="32"/>
            </w:rPr>
            <w:t>的通知</w:t>
          </w:r>
        </w:p>
      </w:sdtContent>
    </w:sdt>
    <w:p w:rsidR="00DF1B1B" w:rsidRDefault="00DF1B1B">
      <w:pPr>
        <w:jc w:val="center"/>
        <w:rPr>
          <w:rFonts w:asciiTheme="majorEastAsia" w:eastAsiaTheme="majorEastAsia" w:hAnsiTheme="majorEastAsia"/>
          <w:b/>
          <w:color w:val="FF0000"/>
          <w:sz w:val="36"/>
          <w:szCs w:val="3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rPr>
            <w:rFonts w:asciiTheme="minorEastAsia" w:eastAsiaTheme="minorEastAsia" w:hAnsiTheme="minorEastAsia"/>
            <w:b/>
          </w:rPr>
        </w:sdtEndPr>
        <w:sdtContent>
          <w:tr w:rsidR="00DF1B1B">
            <w:tc>
              <w:tcPr>
                <w:tcW w:w="8522" w:type="dxa"/>
              </w:tcPr>
              <w:p w:rsidR="00DF1B1B" w:rsidRDefault="00833C49">
                <w:pPr>
                  <w:autoSpaceDE w:val="0"/>
                  <w:autoSpaceDN w:val="0"/>
                  <w:adjustRightInd w:val="0"/>
                  <w:snapToGrid w:val="0"/>
                  <w:spacing w:line="360" w:lineRule="auto"/>
                  <w:ind w:firstLineChars="200" w:firstLine="480"/>
                  <w:rPr>
                    <w:rFonts w:ascii="仿宋_GB2312" w:eastAsia="仿宋_GB2312" w:hAnsi="宋体"/>
                    <w:sz w:val="24"/>
                  </w:rPr>
                </w:pPr>
                <w:r>
                  <w:rPr>
                    <w:rFonts w:asciiTheme="minorEastAsia" w:hAnsiTheme="minorEastAsia" w:hint="eastAsia"/>
                    <w:b/>
                    <w:sz w:val="24"/>
                  </w:rPr>
                  <w:t>本公司董事会及全体董事保证本公告内容不存在任何虚假记载、误导性陈述或者重大遗漏，并对其内容的真实性、准确性和完整性承担法律责任。</w:t>
                </w:r>
              </w:p>
            </w:tc>
          </w:tr>
        </w:sdtContent>
      </w:sdt>
    </w:tbl>
    <w:p w:rsidR="00DF1B1B" w:rsidRDefault="00DF1B1B">
      <w:pPr>
        <w:autoSpaceDE w:val="0"/>
        <w:autoSpaceDN w:val="0"/>
        <w:adjustRightInd w:val="0"/>
        <w:snapToGrid w:val="0"/>
        <w:spacing w:line="360" w:lineRule="auto"/>
        <w:ind w:firstLineChars="200" w:firstLine="480"/>
        <w:rPr>
          <w:rFonts w:ascii="仿宋_GB2312" w:eastAsia="仿宋_GB2312" w:hAnsi="宋体"/>
          <w:sz w:val="24"/>
        </w:rPr>
      </w:pPr>
    </w:p>
    <w:p w:rsidR="00DF1B1B" w:rsidRDefault="00833C49">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DF1B1B" w:rsidRDefault="00833C49">
      <w:pPr>
        <w:pStyle w:val="ac"/>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11-14T00:00:00Z">
            <w:dateFormat w:val="yyyy'年'M'月'd'日'"/>
            <w:lid w:val="zh-CN"/>
            <w:storeMappedDataAs w:val="dateTime"/>
            <w:calendar w:val="gregorian"/>
          </w:date>
        </w:sdtPr>
        <w:sdtEndPr/>
        <w:sdtContent>
          <w:r>
            <w:rPr>
              <w:rFonts w:ascii="宋体" w:hAnsi="宋体" w:cs="宋体" w:hint="eastAsia"/>
              <w:kern w:val="0"/>
              <w:sz w:val="24"/>
            </w:rPr>
            <w:t>2022年11月14日</w:t>
          </w:r>
        </w:sdtContent>
      </w:sdt>
    </w:p>
    <w:sdt>
      <w:sdtPr>
        <w:rPr>
          <w:rFonts w:ascii="宋体" w:eastAsia="宋体" w:hAnsi="宋体" w:cs="宋体" w:hint="eastAsia"/>
          <w:color w:val="000000"/>
          <w:kern w:val="0"/>
          <w:sz w:val="24"/>
        </w:rPr>
        <w:tag w:val="_GBC_07fc0341751245a6b5c5545b37732acb"/>
        <w:id w:val="2863434"/>
        <w:lock w:val="sdtLocked"/>
        <w:placeholder>
          <w:docPart w:val="GBC22222222222222222222222222222"/>
        </w:placeholder>
      </w:sdtPr>
      <w:sdtEndPr/>
      <w:sdtContent>
        <w:p w:rsidR="00DF1B1B" w:rsidRDefault="00833C49">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DF1B1B" w:rsidRDefault="00833C49">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DF1B1B" w:rsidRDefault="00833C49">
      <w:pPr>
        <w:pStyle w:val="2"/>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30914188"/>
        <w:lock w:val="sdtLocked"/>
        <w:placeholder>
          <w:docPart w:val="GBC22222222222222222222222222222"/>
        </w:placeholder>
      </w:sdtPr>
      <w:sdtEndPr/>
      <w:sdtContent>
        <w:p w:rsidR="00DF1B1B" w:rsidRDefault="008A5A41">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33C49">
                <w:rPr>
                  <w:rFonts w:hint="eastAsia"/>
                  <w:sz w:val="24"/>
                  <w:szCs w:val="24"/>
                </w:rPr>
                <w:t>2022</w:t>
              </w:r>
            </w:sdtContent>
          </w:sdt>
          <w:r w:rsidR="00833C49">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833C49">
                <w:rPr>
                  <w:rFonts w:hint="eastAsia"/>
                  <w:sz w:val="24"/>
                  <w:szCs w:val="24"/>
                </w:rPr>
                <w:t>四</w:t>
              </w:r>
            </w:sdtContent>
          </w:sdt>
          <w:r w:rsidR="00833C49">
            <w:rPr>
              <w:rFonts w:hint="eastAsia"/>
              <w:sz w:val="24"/>
              <w:szCs w:val="24"/>
            </w:rPr>
            <w:t>次临时股东大会</w:t>
          </w:r>
        </w:p>
      </w:sdtContent>
    </w:sdt>
    <w:p w:rsidR="00DF1B1B" w:rsidRDefault="00833C49">
      <w:pPr>
        <w:pStyle w:val="2"/>
        <w:keepNext w:val="0"/>
        <w:keepLines w:val="0"/>
        <w:numPr>
          <w:ilvl w:val="0"/>
          <w:numId w:val="3"/>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DF1B1B" w:rsidRDefault="00833C49">
      <w:pPr>
        <w:pStyle w:val="2"/>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DF1B1B" w:rsidRDefault="00833C49">
      <w:pPr>
        <w:pStyle w:val="2"/>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rsidR="00DF1B1B" w:rsidRDefault="00833C49">
      <w:pPr>
        <w:pStyle w:val="ac"/>
        <w:spacing w:line="360"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11-14T00:00:00Z">
            <w:dateFormat w:val="yyyy'年'M'月'd'日'"/>
            <w:lid w:val="zh-CN"/>
            <w:storeMappedDataAs w:val="dateTime"/>
            <w:calendar w:val="gregorian"/>
          </w:date>
        </w:sdtPr>
        <w:sdtEndPr/>
        <w:sdtContent>
          <w:r>
            <w:rPr>
              <w:rFonts w:asciiTheme="minorEastAsia" w:hAnsiTheme="minorEastAsia" w:hint="eastAsia"/>
              <w:sz w:val="24"/>
              <w:szCs w:val="24"/>
            </w:rPr>
            <w:t>2022年11月14日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14点 30分</w:t>
          </w:r>
        </w:sdtContent>
      </w:sdt>
    </w:p>
    <w:p w:rsidR="00DF1B1B" w:rsidRDefault="00833C49">
      <w:pPr>
        <w:pStyle w:val="ac"/>
        <w:spacing w:line="360"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Pr>
              <w:rFonts w:hint="eastAsia"/>
              <w:sz w:val="24"/>
              <w:szCs w:val="24"/>
            </w:rPr>
            <w:t>江苏省苏州市吴中区东方大道</w:t>
          </w:r>
          <w:r>
            <w:rPr>
              <w:rFonts w:hint="eastAsia"/>
              <w:sz w:val="24"/>
              <w:szCs w:val="24"/>
            </w:rPr>
            <w:t>988</w:t>
          </w:r>
          <w:r>
            <w:rPr>
              <w:rFonts w:hint="eastAsia"/>
              <w:sz w:val="24"/>
              <w:szCs w:val="24"/>
            </w:rPr>
            <w:t>号，公司会议室。</w:t>
          </w:r>
        </w:sdtContent>
      </w:sdt>
    </w:p>
    <w:p w:rsidR="00DF1B1B" w:rsidRDefault="00833C49">
      <w:pPr>
        <w:pStyle w:val="2"/>
        <w:keepNext w:val="0"/>
        <w:keepLines w:val="0"/>
        <w:numPr>
          <w:ilvl w:val="0"/>
          <w:numId w:val="3"/>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tag w:val="_GBC_58f47730933d45f8bd7f9609ada55e45"/>
        <w:id w:val="2863484"/>
        <w:lock w:val="sdtLocked"/>
        <w:placeholder>
          <w:docPart w:val="GBC22222222222222222222222222222"/>
        </w:placeholder>
      </w:sdtPr>
      <w:sdtEndPr>
        <w:rPr>
          <w:rFonts w:asciiTheme="minorEastAsia" w:hAnsiTheme="minorEastAsia"/>
        </w:rPr>
      </w:sdtEndPr>
      <w:sdtContent>
        <w:p w:rsidR="00DF1B1B" w:rsidRDefault="00833C49">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Pr>
                  <w:rFonts w:hint="eastAsia"/>
                  <w:sz w:val="24"/>
                  <w:szCs w:val="24"/>
                </w:rPr>
                <w:t>中国证券登记结算有限责任公司股东大会网络投票系统</w:t>
              </w:r>
            </w:sdtContent>
          </w:sdt>
        </w:p>
        <w:p w:rsidR="00DF1B1B" w:rsidRDefault="00833C49">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22-11-13T00:00:00Z">
                <w:dateFormat w:val="yyyy'年'M'月'd'日'"/>
                <w:lid w:val="zh-CN"/>
                <w:storeMappedDataAs w:val="dateTime"/>
                <w:calendar w:val="gregorian"/>
              </w:date>
            </w:sdtPr>
            <w:sdtEndPr/>
            <w:sdtContent>
              <w:r>
                <w:rPr>
                  <w:rFonts w:ascii="宋体" w:hAnsi="宋体" w:cs="宋体" w:hint="eastAsia"/>
                  <w:kern w:val="0"/>
                  <w:sz w:val="24"/>
                </w:rPr>
                <w:t>2022年11月13日</w:t>
              </w:r>
            </w:sdtContent>
          </w:sdt>
        </w:p>
        <w:p w:rsidR="00DF1B1B" w:rsidRDefault="00833C49">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22-11-14T00:00:00Z">
                <w:dateFormat w:val="yyyy'年'M'月'd'日'"/>
                <w:lid w:val="zh-CN"/>
                <w:storeMappedDataAs w:val="dateTime"/>
                <w:calendar w:val="gregorian"/>
              </w:date>
            </w:sdtPr>
            <w:sdtEndPr/>
            <w:sdtContent>
              <w:r>
                <w:rPr>
                  <w:rFonts w:ascii="宋体" w:hAnsi="宋体" w:cs="宋体" w:hint="eastAsia"/>
                  <w:kern w:val="0"/>
                  <w:sz w:val="24"/>
                </w:rPr>
                <w:t>2022年11月14日</w:t>
              </w:r>
            </w:sdtContent>
          </w:sdt>
        </w:p>
        <w:p w:rsidR="00DF1B1B" w:rsidRDefault="00833C49">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Pr>
                  <w:rFonts w:ascii="宋体" w:hAnsi="宋体" w:cs="宋体" w:hint="eastAsia"/>
                  <w:kern w:val="0"/>
                  <w:sz w:val="24"/>
                </w:rPr>
                <w:t>本次股东大会网络投票起止时间为2022年11月13日15：00至2022年11月14日15：00。</w:t>
              </w:r>
            </w:sdtContent>
          </w:sdt>
          <w:r>
            <w:rPr>
              <w:rFonts w:ascii="宋体" w:hAnsi="宋体" w:cs="宋体" w:hint="eastAsia"/>
              <w:kern w:val="0"/>
              <w:sz w:val="24"/>
            </w:rPr>
            <w:t xml:space="preserve"> </w:t>
          </w:r>
        </w:p>
      </w:sdtContent>
    </w:sdt>
    <w:p w:rsidR="00DF1B1B" w:rsidRDefault="00833C49">
      <w:pPr>
        <w:pStyle w:val="2"/>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DF1B1B" w:rsidRDefault="00833C49">
      <w:pPr>
        <w:pStyle w:val="ac"/>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DF1B1B" w:rsidRDefault="00833C49">
          <w:pPr>
            <w:pStyle w:val="2"/>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rsidR="00DF1B1B" w:rsidRDefault="008A5A41">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833C49">
                <w:rPr>
                  <w:rFonts w:asciiTheme="minorEastAsia" w:hAnsiTheme="minorEastAsia" w:hint="eastAsia"/>
                  <w:sz w:val="24"/>
                  <w:szCs w:val="24"/>
                </w:rPr>
                <w:t>不适用</w:t>
              </w:r>
            </w:sdtContent>
          </w:sdt>
        </w:p>
      </w:sdtContent>
    </w:sdt>
    <w:p w:rsidR="00DF1B1B" w:rsidRDefault="00833C49">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会议审议事项</w:t>
      </w:r>
    </w:p>
    <w:p w:rsidR="00DF1B1B" w:rsidRDefault="00833C49">
      <w:pPr>
        <w:pStyle w:val="ac"/>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rsidR="00DF1B1B" w:rsidRDefault="00DF1B1B"/>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46"/>
            <w:gridCol w:w="1559"/>
          </w:tblGrid>
          <w:tr w:rsidR="00DF1B1B" w:rsidTr="00260E40">
            <w:trPr>
              <w:trHeight w:val="445"/>
            </w:trPr>
            <w:sdt>
              <w:sdtPr>
                <w:rPr>
                  <w:rFonts w:hint="eastAsia"/>
                  <w:szCs w:val="21"/>
                </w:rPr>
                <w:tag w:val="_PLD_d56e99b5af5e448aa35f6d7511a1c684"/>
                <w:id w:val="-183673679"/>
                <w:lock w:val="sdtLocked"/>
              </w:sdtPr>
              <w:sdtEndPr/>
              <w:sdtContent>
                <w:tc>
                  <w:tcPr>
                    <w:tcW w:w="368" w:type="pct"/>
                    <w:vMerge w:val="restart"/>
                    <w:vAlign w:val="center"/>
                  </w:tcPr>
                  <w:p w:rsidR="00DF1B1B" w:rsidRDefault="00833C49">
                    <w:pPr>
                      <w:jc w:val="center"/>
                      <w:rPr>
                        <w:szCs w:val="21"/>
                      </w:rPr>
                    </w:pPr>
                    <w:r>
                      <w:rPr>
                        <w:rFonts w:hint="eastAsia"/>
                        <w:szCs w:val="21"/>
                      </w:rPr>
                      <w:t>序号</w:t>
                    </w:r>
                  </w:p>
                </w:tc>
              </w:sdtContent>
            </w:sdt>
            <w:sdt>
              <w:sdtPr>
                <w:rPr>
                  <w:rFonts w:hint="eastAsia"/>
                  <w:szCs w:val="21"/>
                </w:rPr>
                <w:tag w:val="_PLD_491222976a3c4ab0b59fd08723e52dd3"/>
                <w:id w:val="1317527080"/>
                <w:lock w:val="sdtLocked"/>
              </w:sdtPr>
              <w:sdtEndPr/>
              <w:sdtContent>
                <w:tc>
                  <w:tcPr>
                    <w:tcW w:w="3783" w:type="pct"/>
                    <w:vMerge w:val="restart"/>
                    <w:vAlign w:val="center"/>
                  </w:tcPr>
                  <w:p w:rsidR="00DF1B1B" w:rsidRDefault="00833C49">
                    <w:pPr>
                      <w:jc w:val="center"/>
                      <w:rPr>
                        <w:szCs w:val="21"/>
                      </w:rPr>
                    </w:pPr>
                    <w:r>
                      <w:rPr>
                        <w:rFonts w:hint="eastAsia"/>
                        <w:szCs w:val="21"/>
                      </w:rPr>
                      <w:t>议案名称</w:t>
                    </w:r>
                  </w:p>
                </w:tc>
              </w:sdtContent>
            </w:sdt>
            <w:sdt>
              <w:sdtPr>
                <w:rPr>
                  <w:rFonts w:hint="eastAsia"/>
                  <w:szCs w:val="21"/>
                </w:rPr>
                <w:tag w:val="_PLD_c9e56675797c415c939766c08f5a5c21"/>
                <w:id w:val="323083817"/>
                <w:lock w:val="sdtLocked"/>
              </w:sdtPr>
              <w:sdtEndPr/>
              <w:sdtContent>
                <w:tc>
                  <w:tcPr>
                    <w:tcW w:w="849" w:type="pct"/>
                    <w:vAlign w:val="center"/>
                  </w:tcPr>
                  <w:p w:rsidR="00DF1B1B" w:rsidRDefault="00833C49">
                    <w:pPr>
                      <w:jc w:val="center"/>
                      <w:rPr>
                        <w:szCs w:val="21"/>
                      </w:rPr>
                    </w:pPr>
                    <w:r>
                      <w:rPr>
                        <w:rFonts w:hint="eastAsia"/>
                        <w:szCs w:val="21"/>
                      </w:rPr>
                      <w:t>投票股东类型</w:t>
                    </w:r>
                  </w:p>
                </w:tc>
              </w:sdtContent>
            </w:sdt>
          </w:tr>
          <w:tr w:rsidR="00DF1B1B" w:rsidTr="00260E40">
            <w:trPr>
              <w:trHeight w:val="468"/>
            </w:trPr>
            <w:tc>
              <w:tcPr>
                <w:tcW w:w="368" w:type="pct"/>
                <w:vMerge/>
              </w:tcPr>
              <w:p w:rsidR="00DF1B1B" w:rsidRDefault="00DF1B1B">
                <w:pPr>
                  <w:rPr>
                    <w:szCs w:val="21"/>
                  </w:rPr>
                </w:pPr>
              </w:p>
            </w:tc>
            <w:tc>
              <w:tcPr>
                <w:tcW w:w="3783" w:type="pct"/>
                <w:vMerge/>
              </w:tcPr>
              <w:p w:rsidR="00DF1B1B" w:rsidRDefault="00DF1B1B">
                <w:pPr>
                  <w:rPr>
                    <w:szCs w:val="21"/>
                  </w:rPr>
                </w:pPr>
              </w:p>
            </w:tc>
            <w:sdt>
              <w:sdtPr>
                <w:rPr>
                  <w:rFonts w:hint="eastAsia"/>
                  <w:szCs w:val="21"/>
                </w:rPr>
                <w:tag w:val="_PLD_586d52a0a11448758f483df4c9fc4572"/>
                <w:id w:val="833494598"/>
                <w:lock w:val="sdtLocked"/>
              </w:sdtPr>
              <w:sdtEndPr/>
              <w:sdtContent>
                <w:tc>
                  <w:tcPr>
                    <w:tcW w:w="849" w:type="pct"/>
                    <w:vAlign w:val="center"/>
                  </w:tcPr>
                  <w:p w:rsidR="00DF1B1B" w:rsidRDefault="00833C49">
                    <w:pPr>
                      <w:jc w:val="center"/>
                      <w:rPr>
                        <w:szCs w:val="21"/>
                      </w:rPr>
                    </w:pPr>
                    <w:r>
                      <w:rPr>
                        <w:rFonts w:hint="eastAsia"/>
                        <w:szCs w:val="21"/>
                      </w:rPr>
                      <w:t>A</w:t>
                    </w:r>
                    <w:r>
                      <w:rPr>
                        <w:rFonts w:hint="eastAsia"/>
                        <w:szCs w:val="21"/>
                      </w:rPr>
                      <w:t>股股东</w:t>
                    </w:r>
                  </w:p>
                </w:tc>
              </w:sdtContent>
            </w:sdt>
          </w:tr>
          <w:tr w:rsidR="00DF1B1B">
            <w:tc>
              <w:tcPr>
                <w:tcW w:w="5000" w:type="pct"/>
                <w:gridSpan w:val="3"/>
              </w:tcPr>
              <w:p w:rsidR="00DF1B1B" w:rsidRDefault="008A5A41">
                <w:pPr>
                  <w:jc w:val="left"/>
                  <w:rPr>
                    <w:szCs w:val="21"/>
                  </w:rPr>
                </w:pPr>
                <w:sdt>
                  <w:sdtPr>
                    <w:rPr>
                      <w:rFonts w:hint="eastAsia"/>
                      <w:szCs w:val="21"/>
                    </w:rPr>
                    <w:tag w:val="_GBC_21226f34f96047cd91dc81234986cb89"/>
                    <w:id w:val="-1372925201"/>
                    <w:lock w:val="sdtLocked"/>
                  </w:sdtPr>
                  <w:sdtEndPr/>
                  <w:sdtContent>
                    <w:r w:rsidR="00833C49">
                      <w:rPr>
                        <w:rFonts w:hint="eastAsia"/>
                        <w:szCs w:val="21"/>
                      </w:rPr>
                      <w:t>非累积投票议案</w:t>
                    </w:r>
                  </w:sdtContent>
                </w:sdt>
              </w:p>
            </w:tc>
          </w:tr>
          <w:sdt>
            <w:sdtPr>
              <w:rPr>
                <w:szCs w:val="21"/>
              </w:rPr>
              <w:alias w:val="审议听取的议案和报告"/>
              <w:tag w:val="_GBC_7d99c1a5acb64173a253cfcdefba2671"/>
              <w:id w:val="-298457886"/>
              <w:lock w:val="sdtLocked"/>
            </w:sdtPr>
            <w:sdtEndPr>
              <w:rPr>
                <w:rFonts w:asciiTheme="minorEastAsia" w:hAnsiTheme="minorEastAsia"/>
              </w:rPr>
            </w:sdtEndPr>
            <w:sdtContent>
              <w:tr w:rsidR="00DF1B1B" w:rsidTr="00260E40">
                <w:sdt>
                  <w:sdtPr>
                    <w:rPr>
                      <w:szCs w:val="21"/>
                    </w:rPr>
                    <w:alias w:val="审议听取的议案和报告_议案和报告的序号"/>
                    <w:tag w:val="_GBC_84546a6090c442c0ac1c3f3ae71734f5"/>
                    <w:id w:val="-1954078321"/>
                    <w:lock w:val="sdtLocked"/>
                    <w:text/>
                  </w:sdtPr>
                  <w:sdtEndPr/>
                  <w:sdtContent>
                    <w:tc>
                      <w:tcPr>
                        <w:tcW w:w="368" w:type="pct"/>
                        <w:vAlign w:val="center"/>
                      </w:tcPr>
                      <w:p w:rsidR="00DF1B1B" w:rsidRDefault="00833C49">
                        <w:pPr>
                          <w:rPr>
                            <w:szCs w:val="21"/>
                          </w:rPr>
                        </w:pPr>
                        <w:r>
                          <w:rPr>
                            <w:rFonts w:hint="eastAsia"/>
                            <w:szCs w:val="21"/>
                          </w:rPr>
                          <w:t>1</w:t>
                        </w:r>
                      </w:p>
                    </w:tc>
                  </w:sdtContent>
                </w:sdt>
                <w:sdt>
                  <w:sdtPr>
                    <w:rPr>
                      <w:szCs w:val="21"/>
                    </w:rPr>
                    <w:alias w:val="审议听取的议案和报告_议案和报告名称"/>
                    <w:tag w:val="_GBC_2d47efd670c5406fafca7da025f5f537"/>
                    <w:id w:val="-1354341604"/>
                    <w:lock w:val="sdtLocked"/>
                    <w:text/>
                  </w:sdtPr>
                  <w:sdtEndPr/>
                  <w:sdtContent>
                    <w:tc>
                      <w:tcPr>
                        <w:tcW w:w="3783" w:type="pct"/>
                        <w:vAlign w:val="center"/>
                      </w:tcPr>
                      <w:p w:rsidR="00DF1B1B" w:rsidRDefault="00833C49">
                        <w:pPr>
                          <w:rPr>
                            <w:szCs w:val="21"/>
                          </w:rPr>
                        </w:pPr>
                        <w:r>
                          <w:rPr>
                            <w:rFonts w:hint="eastAsia"/>
                            <w:szCs w:val="21"/>
                          </w:rPr>
                          <w:t>江苏吴中医药发展股份有限公司关于变更会计师事务所的议案</w:t>
                        </w:r>
                      </w:p>
                    </w:tc>
                  </w:sdtContent>
                </w:sdt>
                <w:sdt>
                  <w:sdtPr>
                    <w:rPr>
                      <w:rFonts w:asciiTheme="minorEastAsia" w:hAnsiTheme="minorEastAsia"/>
                      <w:szCs w:val="21"/>
                    </w:rPr>
                    <w:alias w:val="审议议案_投票对象是否是A股股东"/>
                    <w:tag w:val="_GBC_cb20e7b207234f878d35369b3210f6ca"/>
                    <w:id w:val="2139675839"/>
                    <w:lock w:val="sdtLocked"/>
                    <w:comboBox>
                      <w:listItem w:displayText="√" w:value="√"/>
                    </w:comboBox>
                  </w:sdtPr>
                  <w:sdtEndPr/>
                  <w:sdtContent>
                    <w:tc>
                      <w:tcPr>
                        <w:tcW w:w="849" w:type="pct"/>
                        <w:vAlign w:val="center"/>
                      </w:tcPr>
                      <w:p w:rsidR="00DF1B1B" w:rsidRDefault="00833C49" w:rsidP="00260E40">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审议听取的议案和报告"/>
              <w:tag w:val="_GBC_7d99c1a5acb64173a253cfcdefba2671"/>
              <w:id w:val="-2032177413"/>
              <w:lock w:val="sdtLocked"/>
            </w:sdtPr>
            <w:sdtEndPr>
              <w:rPr>
                <w:rFonts w:asciiTheme="minorEastAsia" w:hAnsiTheme="minorEastAsia"/>
              </w:rPr>
            </w:sdtEndPr>
            <w:sdtContent>
              <w:tr w:rsidR="00DF1B1B" w:rsidTr="00260E40">
                <w:tc>
                  <w:tcPr>
                    <w:tcW w:w="368" w:type="pct"/>
                    <w:vAlign w:val="center"/>
                  </w:tcPr>
                  <w:sdt>
                    <w:sdtPr>
                      <w:rPr>
                        <w:szCs w:val="21"/>
                      </w:rPr>
                      <w:alias w:val="审议听取的议案和报告_议案和报告的序号"/>
                      <w:tag w:val="_GBC_84546a6090c442c0ac1c3f3ae71734f5"/>
                      <w:id w:val="2068991851"/>
                      <w:lock w:val="sdtLocked"/>
                      <w:text/>
                    </w:sdtPr>
                    <w:sdtEndPr/>
                    <w:sdtContent>
                      <w:p w:rsidR="00DF1B1B" w:rsidRDefault="00833C49">
                        <w:pPr>
                          <w:rPr>
                            <w:szCs w:val="21"/>
                          </w:rPr>
                        </w:pPr>
                        <w:r>
                          <w:rPr>
                            <w:szCs w:val="21"/>
                          </w:rPr>
                          <w:t>2</w:t>
                        </w:r>
                      </w:p>
                    </w:sdtContent>
                  </w:sdt>
                </w:tc>
                <w:sdt>
                  <w:sdtPr>
                    <w:rPr>
                      <w:szCs w:val="21"/>
                    </w:rPr>
                    <w:alias w:val="审议听取的议案和报告_议案和报告名称"/>
                    <w:tag w:val="_GBC_2d47efd670c5406fafca7da025f5f537"/>
                    <w:id w:val="493696900"/>
                    <w:lock w:val="sdtLocked"/>
                    <w:text/>
                  </w:sdtPr>
                  <w:sdtEndPr/>
                  <w:sdtContent>
                    <w:tc>
                      <w:tcPr>
                        <w:tcW w:w="3783" w:type="pct"/>
                        <w:vAlign w:val="center"/>
                      </w:tcPr>
                      <w:p w:rsidR="00DF1B1B" w:rsidRDefault="00833C49">
                        <w:pPr>
                          <w:rPr>
                            <w:szCs w:val="21"/>
                          </w:rPr>
                        </w:pPr>
                        <w:r>
                          <w:rPr>
                            <w:rFonts w:hint="eastAsia"/>
                            <w:szCs w:val="21"/>
                          </w:rPr>
                          <w:t>江苏吴中医药发展股份有限公司关于回购注销部分限制性股票的议案</w:t>
                        </w:r>
                      </w:p>
                    </w:tc>
                  </w:sdtContent>
                </w:sdt>
                <w:sdt>
                  <w:sdtPr>
                    <w:rPr>
                      <w:rFonts w:asciiTheme="minorEastAsia" w:hAnsiTheme="minorEastAsia"/>
                      <w:szCs w:val="21"/>
                    </w:rPr>
                    <w:alias w:val="审议议案_投票对象是否是A股股东"/>
                    <w:tag w:val="_GBC_cb20e7b207234f878d35369b3210f6ca"/>
                    <w:id w:val="486751782"/>
                    <w:lock w:val="sdtLocked"/>
                    <w:comboBox>
                      <w:listItem w:displayText="√" w:value="√"/>
                    </w:comboBox>
                  </w:sdtPr>
                  <w:sdtEndPr/>
                  <w:sdtContent>
                    <w:tc>
                      <w:tcPr>
                        <w:tcW w:w="849" w:type="pct"/>
                        <w:vAlign w:val="center"/>
                      </w:tcPr>
                      <w:p w:rsidR="00DF1B1B" w:rsidRDefault="00833C49" w:rsidP="00260E40">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审议听取的议案和报告"/>
              <w:tag w:val="_GBC_7d99c1a5acb64173a253cfcdefba2671"/>
              <w:id w:val="-2015293791"/>
              <w:lock w:val="sdtLocked"/>
            </w:sdtPr>
            <w:sdtEndPr>
              <w:rPr>
                <w:rFonts w:asciiTheme="minorEastAsia" w:hAnsiTheme="minorEastAsia"/>
              </w:rPr>
            </w:sdtEndPr>
            <w:sdtContent>
              <w:tr w:rsidR="00DF1B1B" w:rsidTr="00260E40">
                <w:tc>
                  <w:tcPr>
                    <w:tcW w:w="368" w:type="pct"/>
                    <w:vAlign w:val="center"/>
                  </w:tcPr>
                  <w:sdt>
                    <w:sdtPr>
                      <w:rPr>
                        <w:szCs w:val="21"/>
                      </w:rPr>
                      <w:alias w:val="审议听取的议案和报告_议案和报告的序号"/>
                      <w:tag w:val="_GBC_84546a6090c442c0ac1c3f3ae71734f5"/>
                      <w:id w:val="-141900639"/>
                      <w:lock w:val="sdtLocked"/>
                      <w:text/>
                    </w:sdtPr>
                    <w:sdtEndPr/>
                    <w:sdtContent>
                      <w:p w:rsidR="00DF1B1B" w:rsidRDefault="00833C49">
                        <w:pPr>
                          <w:rPr>
                            <w:szCs w:val="21"/>
                          </w:rPr>
                        </w:pPr>
                        <w:r>
                          <w:rPr>
                            <w:szCs w:val="21"/>
                          </w:rPr>
                          <w:t>3</w:t>
                        </w:r>
                      </w:p>
                    </w:sdtContent>
                  </w:sdt>
                </w:tc>
                <w:sdt>
                  <w:sdtPr>
                    <w:rPr>
                      <w:szCs w:val="21"/>
                    </w:rPr>
                    <w:alias w:val="审议听取的议案和报告_议案和报告名称"/>
                    <w:tag w:val="_GBC_2d47efd670c5406fafca7da025f5f537"/>
                    <w:id w:val="-1466046333"/>
                    <w:lock w:val="sdtLocked"/>
                    <w:text/>
                  </w:sdtPr>
                  <w:sdtEndPr/>
                  <w:sdtContent>
                    <w:tc>
                      <w:tcPr>
                        <w:tcW w:w="3783" w:type="pct"/>
                        <w:vAlign w:val="center"/>
                      </w:tcPr>
                      <w:p w:rsidR="00DF1B1B" w:rsidRDefault="00833C49">
                        <w:pPr>
                          <w:rPr>
                            <w:szCs w:val="21"/>
                          </w:rPr>
                        </w:pPr>
                        <w:r>
                          <w:rPr>
                            <w:rFonts w:hint="eastAsia"/>
                            <w:szCs w:val="21"/>
                          </w:rPr>
                          <w:t>江苏吴中医药发展股份有限公司关于注销部分回购股份的议案</w:t>
                        </w:r>
                      </w:p>
                    </w:tc>
                  </w:sdtContent>
                </w:sdt>
                <w:sdt>
                  <w:sdtPr>
                    <w:rPr>
                      <w:rFonts w:asciiTheme="minorEastAsia" w:hAnsiTheme="minorEastAsia"/>
                      <w:szCs w:val="21"/>
                    </w:rPr>
                    <w:alias w:val="审议议案_投票对象是否是A股股东"/>
                    <w:tag w:val="_GBC_cb20e7b207234f878d35369b3210f6ca"/>
                    <w:id w:val="1583333525"/>
                    <w:lock w:val="sdtLocked"/>
                    <w:comboBox>
                      <w:listItem w:displayText="√" w:value="√"/>
                    </w:comboBox>
                  </w:sdtPr>
                  <w:sdtEndPr/>
                  <w:sdtContent>
                    <w:tc>
                      <w:tcPr>
                        <w:tcW w:w="849" w:type="pct"/>
                        <w:vAlign w:val="center"/>
                      </w:tcPr>
                      <w:p w:rsidR="00DF1B1B" w:rsidRDefault="00833C49" w:rsidP="00260E40">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审议听取的议案和报告"/>
              <w:tag w:val="_GBC_7d99c1a5acb64173a253cfcdefba2671"/>
              <w:id w:val="565616963"/>
              <w:lock w:val="sdtLocked"/>
            </w:sdtPr>
            <w:sdtEndPr>
              <w:rPr>
                <w:rFonts w:asciiTheme="minorEastAsia" w:hAnsiTheme="minorEastAsia"/>
              </w:rPr>
            </w:sdtEndPr>
            <w:sdtContent>
              <w:tr w:rsidR="00DF1B1B" w:rsidTr="00260E40">
                <w:tc>
                  <w:tcPr>
                    <w:tcW w:w="368" w:type="pct"/>
                    <w:vAlign w:val="center"/>
                  </w:tcPr>
                  <w:sdt>
                    <w:sdtPr>
                      <w:rPr>
                        <w:szCs w:val="21"/>
                      </w:rPr>
                      <w:alias w:val="审议听取的议案和报告_议案和报告的序号"/>
                      <w:tag w:val="_GBC_84546a6090c442c0ac1c3f3ae71734f5"/>
                      <w:id w:val="2038926874"/>
                      <w:lock w:val="sdtLocked"/>
                      <w:text/>
                    </w:sdtPr>
                    <w:sdtEndPr/>
                    <w:sdtContent>
                      <w:p w:rsidR="00DF1B1B" w:rsidRDefault="00833C49">
                        <w:pPr>
                          <w:rPr>
                            <w:szCs w:val="21"/>
                          </w:rPr>
                        </w:pPr>
                        <w:r>
                          <w:rPr>
                            <w:szCs w:val="21"/>
                          </w:rPr>
                          <w:t>4</w:t>
                        </w:r>
                      </w:p>
                    </w:sdtContent>
                  </w:sdt>
                </w:tc>
                <w:sdt>
                  <w:sdtPr>
                    <w:rPr>
                      <w:szCs w:val="21"/>
                    </w:rPr>
                    <w:alias w:val="审议听取的议案和报告_议案和报告名称"/>
                    <w:tag w:val="_GBC_2d47efd670c5406fafca7da025f5f537"/>
                    <w:id w:val="-555928785"/>
                    <w:lock w:val="sdtLocked"/>
                    <w:text/>
                  </w:sdtPr>
                  <w:sdtEndPr/>
                  <w:sdtContent>
                    <w:tc>
                      <w:tcPr>
                        <w:tcW w:w="3783" w:type="pct"/>
                        <w:vAlign w:val="center"/>
                      </w:tcPr>
                      <w:p w:rsidR="00DF1B1B" w:rsidRDefault="00833C49">
                        <w:pPr>
                          <w:rPr>
                            <w:szCs w:val="21"/>
                          </w:rPr>
                        </w:pPr>
                        <w:r>
                          <w:rPr>
                            <w:rFonts w:hint="eastAsia"/>
                            <w:szCs w:val="21"/>
                          </w:rPr>
                          <w:t>江苏吴中医药发展股份有限公司关于拟变更公司注册资本的议案</w:t>
                        </w:r>
                      </w:p>
                    </w:tc>
                  </w:sdtContent>
                </w:sdt>
                <w:sdt>
                  <w:sdtPr>
                    <w:rPr>
                      <w:rFonts w:asciiTheme="minorEastAsia" w:hAnsiTheme="minorEastAsia"/>
                      <w:szCs w:val="21"/>
                    </w:rPr>
                    <w:alias w:val="审议议案_投票对象是否是A股股东"/>
                    <w:tag w:val="_GBC_cb20e7b207234f878d35369b3210f6ca"/>
                    <w:id w:val="1364407322"/>
                    <w:lock w:val="sdtLocked"/>
                    <w:comboBox>
                      <w:listItem w:displayText="√" w:value="√"/>
                    </w:comboBox>
                  </w:sdtPr>
                  <w:sdtEndPr/>
                  <w:sdtContent>
                    <w:tc>
                      <w:tcPr>
                        <w:tcW w:w="849" w:type="pct"/>
                        <w:vAlign w:val="center"/>
                      </w:tcPr>
                      <w:p w:rsidR="00DF1B1B" w:rsidRDefault="00833C49" w:rsidP="00260E40">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审议听取的议案和报告"/>
              <w:tag w:val="_GBC_7d99c1a5acb64173a253cfcdefba2671"/>
              <w:id w:val="-2020301500"/>
              <w:lock w:val="sdtLocked"/>
            </w:sdtPr>
            <w:sdtEndPr>
              <w:rPr>
                <w:rFonts w:asciiTheme="minorEastAsia" w:hAnsiTheme="minorEastAsia"/>
              </w:rPr>
            </w:sdtEndPr>
            <w:sdtContent>
              <w:tr w:rsidR="00DF1B1B" w:rsidTr="00260E40">
                <w:tc>
                  <w:tcPr>
                    <w:tcW w:w="368" w:type="pct"/>
                    <w:vAlign w:val="center"/>
                  </w:tcPr>
                  <w:sdt>
                    <w:sdtPr>
                      <w:rPr>
                        <w:szCs w:val="21"/>
                      </w:rPr>
                      <w:alias w:val="审议听取的议案和报告_议案和报告的序号"/>
                      <w:tag w:val="_GBC_84546a6090c442c0ac1c3f3ae71734f5"/>
                      <w:id w:val="-235631926"/>
                      <w:lock w:val="sdtLocked"/>
                      <w:text/>
                    </w:sdtPr>
                    <w:sdtEndPr/>
                    <w:sdtContent>
                      <w:p w:rsidR="00DF1B1B" w:rsidRDefault="00833C49">
                        <w:pPr>
                          <w:rPr>
                            <w:szCs w:val="21"/>
                          </w:rPr>
                        </w:pPr>
                        <w:r>
                          <w:rPr>
                            <w:szCs w:val="21"/>
                          </w:rPr>
                          <w:t>5</w:t>
                        </w:r>
                      </w:p>
                    </w:sdtContent>
                  </w:sdt>
                </w:tc>
                <w:sdt>
                  <w:sdtPr>
                    <w:rPr>
                      <w:szCs w:val="21"/>
                    </w:rPr>
                    <w:alias w:val="审议听取的议案和报告_议案和报告名称"/>
                    <w:tag w:val="_GBC_2d47efd670c5406fafca7da025f5f537"/>
                    <w:id w:val="-884473831"/>
                    <w:lock w:val="sdtLocked"/>
                    <w:text/>
                  </w:sdtPr>
                  <w:sdtEndPr/>
                  <w:sdtContent>
                    <w:tc>
                      <w:tcPr>
                        <w:tcW w:w="3783" w:type="pct"/>
                        <w:vAlign w:val="center"/>
                      </w:tcPr>
                      <w:p w:rsidR="00DF1B1B" w:rsidRDefault="00833C49">
                        <w:pPr>
                          <w:rPr>
                            <w:szCs w:val="21"/>
                          </w:rPr>
                        </w:pPr>
                        <w:r>
                          <w:rPr>
                            <w:rFonts w:hint="eastAsia"/>
                            <w:szCs w:val="21"/>
                          </w:rPr>
                          <w:t>江苏吴中医药发展股份有限公司关于拟变更公司经营范围的议案</w:t>
                        </w:r>
                      </w:p>
                    </w:tc>
                  </w:sdtContent>
                </w:sdt>
                <w:sdt>
                  <w:sdtPr>
                    <w:rPr>
                      <w:rFonts w:asciiTheme="minorEastAsia" w:hAnsiTheme="minorEastAsia"/>
                      <w:szCs w:val="21"/>
                    </w:rPr>
                    <w:alias w:val="审议议案_投票对象是否是A股股东"/>
                    <w:tag w:val="_GBC_cb20e7b207234f878d35369b3210f6ca"/>
                    <w:id w:val="294415727"/>
                    <w:lock w:val="sdtLocked"/>
                    <w:comboBox>
                      <w:listItem w:displayText="√" w:value="√"/>
                    </w:comboBox>
                  </w:sdtPr>
                  <w:sdtEndPr/>
                  <w:sdtContent>
                    <w:tc>
                      <w:tcPr>
                        <w:tcW w:w="849" w:type="pct"/>
                        <w:vAlign w:val="center"/>
                      </w:tcPr>
                      <w:p w:rsidR="00DF1B1B" w:rsidRDefault="00833C49" w:rsidP="00260E40">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审议听取的议案和报告"/>
              <w:tag w:val="_GBC_7d99c1a5acb64173a253cfcdefba2671"/>
              <w:id w:val="-118772719"/>
              <w:lock w:val="sdtLocked"/>
            </w:sdtPr>
            <w:sdtEndPr>
              <w:rPr>
                <w:rFonts w:asciiTheme="minorEastAsia" w:hAnsiTheme="minorEastAsia"/>
              </w:rPr>
            </w:sdtEndPr>
            <w:sdtContent>
              <w:tr w:rsidR="00DF1B1B" w:rsidTr="00260E40">
                <w:tc>
                  <w:tcPr>
                    <w:tcW w:w="368" w:type="pct"/>
                    <w:vAlign w:val="center"/>
                  </w:tcPr>
                  <w:sdt>
                    <w:sdtPr>
                      <w:rPr>
                        <w:szCs w:val="21"/>
                      </w:rPr>
                      <w:alias w:val="审议听取的议案和报告_议案和报告的序号"/>
                      <w:tag w:val="_GBC_84546a6090c442c0ac1c3f3ae71734f5"/>
                      <w:id w:val="-1794665474"/>
                      <w:lock w:val="sdtLocked"/>
                      <w:text/>
                    </w:sdtPr>
                    <w:sdtEndPr/>
                    <w:sdtContent>
                      <w:p w:rsidR="00DF1B1B" w:rsidRDefault="00833C49">
                        <w:pPr>
                          <w:rPr>
                            <w:szCs w:val="21"/>
                          </w:rPr>
                        </w:pPr>
                        <w:r>
                          <w:rPr>
                            <w:szCs w:val="21"/>
                          </w:rPr>
                          <w:t>6</w:t>
                        </w:r>
                      </w:p>
                    </w:sdtContent>
                  </w:sdt>
                </w:tc>
                <w:sdt>
                  <w:sdtPr>
                    <w:rPr>
                      <w:szCs w:val="21"/>
                    </w:rPr>
                    <w:alias w:val="审议听取的议案和报告_议案和报告名称"/>
                    <w:tag w:val="_GBC_2d47efd670c5406fafca7da025f5f537"/>
                    <w:id w:val="-886943666"/>
                    <w:lock w:val="sdtLocked"/>
                    <w:text/>
                  </w:sdtPr>
                  <w:sdtEndPr/>
                  <w:sdtContent>
                    <w:tc>
                      <w:tcPr>
                        <w:tcW w:w="3783" w:type="pct"/>
                        <w:vAlign w:val="center"/>
                      </w:tcPr>
                      <w:p w:rsidR="00DF1B1B" w:rsidRDefault="00833C49">
                        <w:pPr>
                          <w:rPr>
                            <w:szCs w:val="21"/>
                          </w:rPr>
                        </w:pPr>
                        <w:r>
                          <w:rPr>
                            <w:rFonts w:hint="eastAsia"/>
                            <w:szCs w:val="21"/>
                          </w:rPr>
                          <w:t>江苏吴中医药发展股份有限公司关于拟修改《公司章程》部分条款的议案</w:t>
                        </w:r>
                      </w:p>
                    </w:tc>
                  </w:sdtContent>
                </w:sdt>
                <w:sdt>
                  <w:sdtPr>
                    <w:rPr>
                      <w:rFonts w:asciiTheme="minorEastAsia" w:hAnsiTheme="minorEastAsia"/>
                      <w:szCs w:val="21"/>
                    </w:rPr>
                    <w:alias w:val="审议议案_投票对象是否是A股股东"/>
                    <w:tag w:val="_GBC_cb20e7b207234f878d35369b3210f6ca"/>
                    <w:id w:val="55602966"/>
                    <w:lock w:val="sdtLocked"/>
                    <w:comboBox>
                      <w:listItem w:displayText="√" w:value="√"/>
                    </w:comboBox>
                  </w:sdtPr>
                  <w:sdtEndPr/>
                  <w:sdtContent>
                    <w:tc>
                      <w:tcPr>
                        <w:tcW w:w="849" w:type="pct"/>
                        <w:vAlign w:val="center"/>
                      </w:tcPr>
                      <w:p w:rsidR="00DF1B1B" w:rsidRDefault="00833C49" w:rsidP="00260E40">
                        <w:pPr>
                          <w:jc w:val="center"/>
                          <w:rPr>
                            <w:rFonts w:asciiTheme="minorEastAsia" w:hAnsiTheme="minorEastAsia"/>
                            <w:szCs w:val="21"/>
                          </w:rPr>
                        </w:pPr>
                        <w:r>
                          <w:rPr>
                            <w:rFonts w:asciiTheme="minorEastAsia" w:hAnsiTheme="minorEastAsia"/>
                            <w:szCs w:val="21"/>
                          </w:rPr>
                          <w:t>√</w:t>
                        </w:r>
                      </w:p>
                    </w:tc>
                  </w:sdtContent>
                </w:sdt>
              </w:tr>
            </w:sdtContent>
          </w:sdt>
          <w:sdt>
            <w:sdtPr>
              <w:rPr>
                <w:szCs w:val="21"/>
              </w:rPr>
              <w:alias w:val="审议听取的议案和报告"/>
              <w:tag w:val="_GBC_7d99c1a5acb64173a253cfcdefba2671"/>
              <w:id w:val="1844353268"/>
              <w:lock w:val="sdtLocked"/>
            </w:sdtPr>
            <w:sdtEndPr>
              <w:rPr>
                <w:rFonts w:asciiTheme="minorEastAsia" w:hAnsiTheme="minorEastAsia"/>
              </w:rPr>
            </w:sdtEndPr>
            <w:sdtContent>
              <w:tr w:rsidR="00DF1B1B" w:rsidTr="00260E40">
                <w:tc>
                  <w:tcPr>
                    <w:tcW w:w="368" w:type="pct"/>
                    <w:vAlign w:val="center"/>
                  </w:tcPr>
                  <w:sdt>
                    <w:sdtPr>
                      <w:rPr>
                        <w:szCs w:val="21"/>
                      </w:rPr>
                      <w:alias w:val="审议听取的议案和报告_议案和报告的序号"/>
                      <w:tag w:val="_GBC_84546a6090c442c0ac1c3f3ae71734f5"/>
                      <w:id w:val="1511410937"/>
                      <w:lock w:val="sdtLocked"/>
                      <w:text/>
                    </w:sdtPr>
                    <w:sdtEndPr/>
                    <w:sdtContent>
                      <w:p w:rsidR="00DF1B1B" w:rsidRDefault="00833C49">
                        <w:pPr>
                          <w:rPr>
                            <w:szCs w:val="21"/>
                          </w:rPr>
                        </w:pPr>
                        <w:r>
                          <w:rPr>
                            <w:szCs w:val="21"/>
                          </w:rPr>
                          <w:t>7</w:t>
                        </w:r>
                      </w:p>
                    </w:sdtContent>
                  </w:sdt>
                </w:tc>
                <w:sdt>
                  <w:sdtPr>
                    <w:rPr>
                      <w:szCs w:val="21"/>
                    </w:rPr>
                    <w:alias w:val="审议听取的议案和报告_议案和报告名称"/>
                    <w:tag w:val="_GBC_2d47efd670c5406fafca7da025f5f537"/>
                    <w:id w:val="1211003485"/>
                    <w:lock w:val="sdtLocked"/>
                    <w:text/>
                  </w:sdtPr>
                  <w:sdtEndPr/>
                  <w:sdtContent>
                    <w:tc>
                      <w:tcPr>
                        <w:tcW w:w="3783" w:type="pct"/>
                        <w:vAlign w:val="center"/>
                      </w:tcPr>
                      <w:p w:rsidR="00DF1B1B" w:rsidRDefault="00833C49">
                        <w:pPr>
                          <w:rPr>
                            <w:szCs w:val="21"/>
                          </w:rPr>
                        </w:pPr>
                        <w:r>
                          <w:rPr>
                            <w:rFonts w:hint="eastAsia"/>
                            <w:szCs w:val="21"/>
                          </w:rPr>
                          <w:t>江苏吴中医药发展股份有限公司关于</w:t>
                        </w:r>
                        <w:proofErr w:type="gramStart"/>
                        <w:r>
                          <w:rPr>
                            <w:rFonts w:hint="eastAsia"/>
                            <w:szCs w:val="21"/>
                          </w:rPr>
                          <w:t>延长非</w:t>
                        </w:r>
                        <w:proofErr w:type="gramEnd"/>
                        <w:r>
                          <w:rPr>
                            <w:rFonts w:hint="eastAsia"/>
                            <w:szCs w:val="21"/>
                          </w:rPr>
                          <w:t>公开发行股票股东大会决议有效期及授权有效期的议案</w:t>
                        </w:r>
                      </w:p>
                    </w:tc>
                  </w:sdtContent>
                </w:sdt>
                <w:sdt>
                  <w:sdtPr>
                    <w:rPr>
                      <w:rFonts w:asciiTheme="minorEastAsia" w:hAnsiTheme="minorEastAsia"/>
                      <w:szCs w:val="21"/>
                    </w:rPr>
                    <w:alias w:val="审议议案_投票对象是否是A股股东"/>
                    <w:tag w:val="_GBC_cb20e7b207234f878d35369b3210f6ca"/>
                    <w:id w:val="358706530"/>
                    <w:lock w:val="sdtLocked"/>
                    <w:comboBox>
                      <w:listItem w:displayText="√" w:value="√"/>
                    </w:comboBox>
                  </w:sdtPr>
                  <w:sdtEndPr/>
                  <w:sdtContent>
                    <w:tc>
                      <w:tcPr>
                        <w:tcW w:w="849" w:type="pct"/>
                        <w:vAlign w:val="center"/>
                      </w:tcPr>
                      <w:p w:rsidR="00DF1B1B" w:rsidRDefault="00833C49" w:rsidP="00260E40">
                        <w:pPr>
                          <w:jc w:val="center"/>
                          <w:rPr>
                            <w:rFonts w:asciiTheme="minorEastAsia" w:hAnsiTheme="minorEastAsia"/>
                            <w:szCs w:val="21"/>
                          </w:rPr>
                        </w:pPr>
                        <w:r>
                          <w:rPr>
                            <w:rFonts w:asciiTheme="minorEastAsia" w:hAnsiTheme="minorEastAsia"/>
                            <w:szCs w:val="21"/>
                          </w:rPr>
                          <w:t>√</w:t>
                        </w:r>
                      </w:p>
                    </w:tc>
                  </w:sdtContent>
                </w:sdt>
              </w:tr>
            </w:sdtContent>
          </w:sdt>
        </w:tbl>
        <w:p w:rsidR="00DF1B1B" w:rsidRDefault="008A5A41"/>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DF1B1B" w:rsidRDefault="00833C49">
          <w:pPr>
            <w:pStyle w:val="ac"/>
            <w:numPr>
              <w:ilvl w:val="0"/>
              <w:numId w:val="4"/>
            </w:numPr>
            <w:ind w:firstLineChars="0"/>
            <w:rPr>
              <w:sz w:val="24"/>
              <w:szCs w:val="24"/>
            </w:rPr>
          </w:pPr>
          <w:r>
            <w:rPr>
              <w:rFonts w:hint="eastAsia"/>
              <w:sz w:val="24"/>
              <w:szCs w:val="24"/>
            </w:rPr>
            <w:t>各议案已披露的时间和披露媒体</w:t>
          </w:r>
        </w:p>
        <w:p w:rsidR="00DF1B1B" w:rsidRDefault="008A5A41">
          <w:pPr>
            <w:pStyle w:val="ac"/>
            <w:spacing w:line="360" w:lineRule="auto"/>
            <w:ind w:left="357" w:firstLine="48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833C49">
                <w:rPr>
                  <w:rFonts w:asciiTheme="minorEastAsia" w:hAnsiTheme="minorEastAsia" w:hint="eastAsia"/>
                  <w:sz w:val="24"/>
                  <w:szCs w:val="24"/>
                </w:rPr>
                <w:t>上述相关议案已经公司2022年10月28日召开的第十届董事会第六次会</w:t>
              </w:r>
              <w:r w:rsidR="00833C49">
                <w:rPr>
                  <w:rFonts w:asciiTheme="minorEastAsia" w:hAnsiTheme="minorEastAsia" w:hint="eastAsia"/>
                  <w:sz w:val="24"/>
                  <w:szCs w:val="24"/>
                </w:rPr>
                <w:lastRenderedPageBreak/>
                <w:t>议（通讯表决）及第十届监事会第六次会议（通讯表决）审议通过。相关公告已于2022年10月29日在《中国证券报》《上海证券报》及上海证券交易所网站（www.sse.com.cn）上进行了披露</w:t>
              </w:r>
              <w:r w:rsidR="00833C49">
                <w:rPr>
                  <w:rFonts w:hint="eastAsia"/>
                  <w:sz w:val="24"/>
                  <w:szCs w:val="24"/>
                </w:rPr>
                <w:t>。</w:t>
              </w:r>
            </w:sdtContent>
          </w:sdt>
        </w:p>
        <w:p w:rsidR="00DF1B1B" w:rsidRDefault="008A5A41">
          <w:pPr>
            <w:pStyle w:val="ac"/>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DF1B1B" w:rsidRDefault="00833C49">
          <w:pPr>
            <w:pStyle w:val="ac"/>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Pr="00F31685">
                <w:rPr>
                  <w:rFonts w:asciiTheme="minorEastAsia" w:hAnsiTheme="minorEastAsia" w:hint="eastAsia"/>
                  <w:sz w:val="24"/>
                  <w:szCs w:val="24"/>
                </w:rPr>
                <w:t>议案2、</w:t>
              </w:r>
              <w:r w:rsidR="00C147AE" w:rsidRPr="00F31685">
                <w:rPr>
                  <w:rFonts w:asciiTheme="minorEastAsia" w:hAnsiTheme="minorEastAsia" w:hint="eastAsia"/>
                  <w:sz w:val="24"/>
                  <w:szCs w:val="24"/>
                </w:rPr>
                <w:t>议案</w:t>
              </w:r>
              <w:r w:rsidR="00C147AE" w:rsidRPr="00F31685">
                <w:rPr>
                  <w:rFonts w:asciiTheme="minorEastAsia" w:hAnsiTheme="minorEastAsia" w:hint="eastAsia"/>
                  <w:sz w:val="24"/>
                  <w:szCs w:val="24"/>
                </w:rPr>
                <w:t>3</w:t>
              </w:r>
              <w:r w:rsidR="00C147AE" w:rsidRPr="00F31685">
                <w:rPr>
                  <w:rFonts w:asciiTheme="minorEastAsia" w:hAnsiTheme="minorEastAsia" w:hint="eastAsia"/>
                  <w:sz w:val="24"/>
                  <w:szCs w:val="24"/>
                </w:rPr>
                <w:t>、议案</w:t>
              </w:r>
              <w:r w:rsidR="00C147AE" w:rsidRPr="00F31685">
                <w:rPr>
                  <w:rFonts w:asciiTheme="minorEastAsia" w:hAnsiTheme="minorEastAsia" w:hint="eastAsia"/>
                  <w:sz w:val="24"/>
                  <w:szCs w:val="24"/>
                </w:rPr>
                <w:t>4</w:t>
              </w:r>
              <w:r w:rsidR="00C147AE" w:rsidRPr="00F31685">
                <w:rPr>
                  <w:rFonts w:asciiTheme="minorEastAsia" w:hAnsiTheme="minorEastAsia" w:hint="eastAsia"/>
                  <w:sz w:val="24"/>
                  <w:szCs w:val="24"/>
                </w:rPr>
                <w:t>、</w:t>
              </w:r>
              <w:r w:rsidRPr="00F31685">
                <w:rPr>
                  <w:rFonts w:asciiTheme="minorEastAsia" w:hAnsiTheme="minorEastAsia" w:hint="eastAsia"/>
                  <w:sz w:val="24"/>
                  <w:szCs w:val="24"/>
                </w:rPr>
                <w:t>议案</w:t>
              </w:r>
              <w:r w:rsidRPr="00F31685">
                <w:rPr>
                  <w:rFonts w:asciiTheme="minorEastAsia" w:hAnsiTheme="minorEastAsia"/>
                  <w:sz w:val="24"/>
                  <w:szCs w:val="24"/>
                </w:rPr>
                <w:t>6</w:t>
              </w:r>
            </w:sdtContent>
          </w:sdt>
        </w:p>
        <w:p w:rsidR="00DF1B1B" w:rsidRDefault="008A5A41">
          <w:pPr>
            <w:pStyle w:val="ac"/>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rsidR="00DF1B1B" w:rsidRDefault="00833C49">
          <w:pPr>
            <w:pStyle w:val="ac"/>
            <w:numPr>
              <w:ilvl w:val="0"/>
              <w:numId w:val="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Pr>
                  <w:rFonts w:asciiTheme="minorEastAsia" w:hAnsiTheme="minorEastAsia" w:hint="eastAsia"/>
                  <w:sz w:val="24"/>
                  <w:szCs w:val="24"/>
                </w:rPr>
                <w:t>议案1、议案</w:t>
              </w:r>
              <w:r>
                <w:rPr>
                  <w:rFonts w:asciiTheme="minorEastAsia" w:hAnsiTheme="minorEastAsia"/>
                  <w:sz w:val="24"/>
                  <w:szCs w:val="24"/>
                </w:rPr>
                <w:t>2、议案3、</w:t>
              </w:r>
              <w:r>
                <w:rPr>
                  <w:rFonts w:asciiTheme="minorEastAsia" w:hAnsiTheme="minorEastAsia" w:hint="eastAsia"/>
                  <w:sz w:val="24"/>
                  <w:szCs w:val="24"/>
                </w:rPr>
                <w:t>议案</w:t>
              </w:r>
              <w:r>
                <w:rPr>
                  <w:rFonts w:asciiTheme="minorEastAsia" w:hAnsiTheme="minorEastAsia"/>
                  <w:sz w:val="24"/>
                  <w:szCs w:val="24"/>
                </w:rPr>
                <w:t>7</w:t>
              </w:r>
            </w:sdtContent>
          </w:sdt>
        </w:p>
      </w:sdtContent>
    </w:sdt>
    <w:p w:rsidR="00DF1B1B" w:rsidRDefault="00833C49">
      <w:pPr>
        <w:rPr>
          <w:sz w:val="24"/>
          <w:szCs w:val="24"/>
        </w:rPr>
      </w:pPr>
      <w:bookmarkStart w:id="0" w:name="_Hlk111030915"/>
      <w:r>
        <w:rPr>
          <w:sz w:val="24"/>
          <w:szCs w:val="24"/>
        </w:rPr>
        <w:t xml:space="preserve">  </w:t>
      </w:r>
      <w:bookmarkEnd w:id="0"/>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DF1B1B" w:rsidRDefault="00833C49" w:rsidP="00260E40">
          <w:pPr>
            <w:pStyle w:val="ac"/>
            <w:numPr>
              <w:ilvl w:val="0"/>
              <w:numId w:val="4"/>
            </w:numPr>
            <w:spacing w:line="36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Pr>
                  <w:rFonts w:hint="eastAsia"/>
                  <w:sz w:val="24"/>
                  <w:szCs w:val="24"/>
                </w:rPr>
                <w:t>无</w:t>
              </w:r>
            </w:sdtContent>
          </w:sdt>
        </w:p>
        <w:p w:rsidR="00DF1B1B" w:rsidRDefault="00833C49" w:rsidP="00260E40">
          <w:pPr>
            <w:pStyle w:val="ac"/>
            <w:spacing w:line="36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Pr>
                  <w:rFonts w:hint="eastAsia"/>
                  <w:sz w:val="24"/>
                  <w:szCs w:val="24"/>
                </w:rPr>
                <w:t>无</w:t>
              </w:r>
            </w:sdtContent>
          </w:sdt>
        </w:p>
        <w:p w:rsidR="00DF1B1B" w:rsidRDefault="008A5A41">
          <w:pPr>
            <w:pStyle w:val="ac"/>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DF1B1B" w:rsidRDefault="00833C49">
          <w:pPr>
            <w:pStyle w:val="ac"/>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Pr>
                  <w:rFonts w:hint="eastAsia"/>
                  <w:sz w:val="24"/>
                  <w:szCs w:val="24"/>
                </w:rPr>
                <w:t>无</w:t>
              </w:r>
            </w:sdtContent>
          </w:sdt>
        </w:p>
        <w:p w:rsidR="00DF1B1B" w:rsidRDefault="008A5A41">
          <w:pPr>
            <w:pStyle w:val="ac"/>
            <w:ind w:firstLine="480"/>
            <w:rPr>
              <w:sz w:val="24"/>
              <w:szCs w:val="24"/>
            </w:rPr>
          </w:pPr>
        </w:p>
      </w:sdtContent>
    </w:sdt>
    <w:p w:rsidR="00DF1B1B" w:rsidRDefault="00833C49">
      <w:pPr>
        <w:pStyle w:val="1"/>
        <w:keepNext w:val="0"/>
        <w:keepLines w:val="0"/>
        <w:numPr>
          <w:ilvl w:val="0"/>
          <w:numId w:val="2"/>
        </w:numPr>
        <w:rPr>
          <w:kern w:val="0"/>
          <w:sz w:val="24"/>
          <w:szCs w:val="24"/>
        </w:rPr>
      </w:pPr>
      <w:r>
        <w:rPr>
          <w:rFonts w:ascii="Calibri" w:eastAsia="宋体" w:hAnsi="Calibri" w:cs="Times New Roman" w:hint="eastAsia"/>
          <w:kern w:val="0"/>
          <w:sz w:val="24"/>
          <w:szCs w:val="24"/>
        </w:rPr>
        <w:t>股东大会投票注意事项</w:t>
      </w:r>
    </w:p>
    <w:p w:rsidR="00DF1B1B" w:rsidRDefault="00833C49">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DF1B1B" w:rsidRDefault="00833C49">
      <w:pPr>
        <w:pStyle w:val="2"/>
        <w:keepNext w:val="0"/>
        <w:keepLines w:val="0"/>
        <w:numPr>
          <w:ilvl w:val="1"/>
          <w:numId w:val="5"/>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ajorEastAsia" w:hAnsiTheme="minorEastAsia" w:cstheme="majorBidi" w:hint="eastAsia"/>
          <w:b/>
          <w:bCs/>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val="0"/>
        </w:rPr>
      </w:sdtEndPr>
      <w:sdtContent>
        <w:p w:rsidR="00DF1B1B" w:rsidRDefault="00833C49">
          <w:pPr>
            <w:pStyle w:val="ac"/>
            <w:numPr>
              <w:ilvl w:val="1"/>
              <w:numId w:val="5"/>
            </w:numPr>
            <w:spacing w:line="360" w:lineRule="auto"/>
            <w:ind w:firstLineChars="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通过中国证券登记结算有限责任公司股东大会网络投票系统参加网络投票的具体操作流程如下：</w:t>
          </w:r>
        </w:p>
        <w:p w:rsidR="00DF1B1B" w:rsidRDefault="00833C49">
          <w:pPr>
            <w:pStyle w:val="2"/>
            <w:keepNext w:val="0"/>
            <w:keepLines w:val="0"/>
            <w:spacing w:line="360" w:lineRule="auto"/>
            <w:ind w:left="420" w:firstLineChars="200" w:firstLine="48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DF1B1B" w:rsidRDefault="00833C49">
          <w:pPr>
            <w:pStyle w:val="2"/>
            <w:keepNext w:val="0"/>
            <w:keepLines w:val="0"/>
            <w:spacing w:line="360" w:lineRule="auto"/>
            <w:ind w:left="420" w:firstLineChars="200" w:firstLine="48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1、本次股东大会网络投票起止时间为2022年11月13日15：00至2022年11月14日15：00。为有利于投票意见的顺利提交，</w:t>
          </w:r>
          <w:proofErr w:type="gramStart"/>
          <w:r>
            <w:rPr>
              <w:rFonts w:asciiTheme="minorEastAsia" w:eastAsiaTheme="minorEastAsia" w:hAnsiTheme="minorEastAsia" w:hint="eastAsia"/>
              <w:b w:val="0"/>
              <w:kern w:val="0"/>
              <w:sz w:val="24"/>
              <w:szCs w:val="24"/>
            </w:rPr>
            <w:t>请拟参加</w:t>
          </w:r>
          <w:proofErr w:type="gramEnd"/>
          <w:r>
            <w:rPr>
              <w:rFonts w:asciiTheme="minorEastAsia" w:eastAsiaTheme="minorEastAsia" w:hAnsiTheme="minorEastAsia" w:hint="eastAsia"/>
              <w:b w:val="0"/>
              <w:kern w:val="0"/>
              <w:sz w:val="24"/>
              <w:szCs w:val="24"/>
            </w:rPr>
            <w:t>网络投票的投资者在上述时间内及早登录中国结算网上营业厅（网址：inv.chinaclear.cn）或关注中国结算官方</w:t>
          </w:r>
          <w:proofErr w:type="gramStart"/>
          <w:r>
            <w:rPr>
              <w:rFonts w:asciiTheme="minorEastAsia" w:eastAsiaTheme="minorEastAsia" w:hAnsiTheme="minorEastAsia" w:hint="eastAsia"/>
              <w:b w:val="0"/>
              <w:kern w:val="0"/>
              <w:sz w:val="24"/>
              <w:szCs w:val="24"/>
            </w:rPr>
            <w:t>微信公众号</w:t>
          </w:r>
          <w:proofErr w:type="gramEnd"/>
          <w:r>
            <w:rPr>
              <w:rFonts w:asciiTheme="minorEastAsia" w:eastAsiaTheme="minorEastAsia" w:hAnsiTheme="minorEastAsia" w:hint="eastAsia"/>
              <w:b w:val="0"/>
              <w:kern w:val="0"/>
              <w:sz w:val="24"/>
              <w:szCs w:val="24"/>
            </w:rPr>
            <w:t>（“中国结算营业厅”）提交投票意见。</w:t>
          </w:r>
        </w:p>
        <w:p w:rsidR="00DF1B1B" w:rsidRDefault="00833C49">
          <w:pPr>
            <w:pStyle w:val="2"/>
            <w:keepNext w:val="0"/>
            <w:keepLines w:val="0"/>
            <w:spacing w:line="360" w:lineRule="auto"/>
            <w:ind w:left="420" w:firstLineChars="200" w:firstLine="480"/>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2、投资者首次登陆中国结算网站进行投票的，需要首先进行身份认证。请投资者提前访问中国结算网上营业厅（网址：inv.chinaclear.cn）或中国结算官方</w:t>
          </w:r>
          <w:proofErr w:type="gramStart"/>
          <w:r>
            <w:rPr>
              <w:rFonts w:asciiTheme="minorEastAsia" w:eastAsiaTheme="minorEastAsia" w:hAnsiTheme="minorEastAsia" w:hint="eastAsia"/>
              <w:b w:val="0"/>
              <w:kern w:val="0"/>
              <w:sz w:val="24"/>
              <w:szCs w:val="24"/>
            </w:rPr>
            <w:t>微信公众号</w:t>
          </w:r>
          <w:proofErr w:type="gramEnd"/>
          <w:r>
            <w:rPr>
              <w:rFonts w:asciiTheme="minorEastAsia" w:eastAsiaTheme="minorEastAsia" w:hAnsiTheme="minorEastAsia" w:hint="eastAsia"/>
              <w:b w:val="0"/>
              <w:kern w:val="0"/>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DF1B1B" w:rsidRDefault="00833C49">
          <w:pPr>
            <w:pStyle w:val="2"/>
            <w:keepNext w:val="0"/>
            <w:keepLines w:val="0"/>
            <w:spacing w:line="360" w:lineRule="auto"/>
            <w:ind w:left="420" w:firstLineChars="200" w:firstLine="480"/>
          </w:pPr>
          <w:r>
            <w:rPr>
              <w:rFonts w:asciiTheme="minorEastAsia" w:eastAsiaTheme="minorEastAsia" w:hAnsiTheme="minorEastAsia" w:hint="eastAsia"/>
              <w:b w:val="0"/>
              <w:kern w:val="0"/>
              <w:sz w:val="24"/>
              <w:szCs w:val="24"/>
            </w:rPr>
            <w:t xml:space="preserve">3、同一表决权只能选择现场、网络投票或其他方式中的一种。同一表决权出现重复表决的以第一次投票结果为准。      </w:t>
          </w:r>
        </w:p>
      </w:sdtContent>
    </w:sdt>
    <w:p w:rsidR="00DF1B1B" w:rsidRDefault="00833C49">
      <w:pPr>
        <w:pStyle w:val="1"/>
        <w:keepNext w:val="0"/>
        <w:keepLines w:val="0"/>
        <w:numPr>
          <w:ilvl w:val="0"/>
          <w:numId w:val="2"/>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DF1B1B" w:rsidRDefault="00833C49">
          <w:pPr>
            <w:pStyle w:val="2"/>
            <w:keepNext w:val="0"/>
            <w:keepLines w:val="0"/>
            <w:numPr>
              <w:ilvl w:val="0"/>
              <w:numId w:val="6"/>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DF1B1B">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DF1B1B" w:rsidRDefault="00833C49">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DF1B1B" w:rsidRDefault="00833C49">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DF1B1B" w:rsidRDefault="00833C49">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DF1B1B" w:rsidRDefault="00833C49">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DF1B1B">
            <w:trPr>
              <w:jc w:val="center"/>
            </w:trPr>
            <w:tc>
              <w:tcPr>
                <w:tcW w:w="1355" w:type="pct"/>
              </w:tcPr>
              <w:p w:rsidR="00DF1B1B" w:rsidRDefault="00833C49">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DF1B1B" w:rsidRDefault="00833C49">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DF1B1B" w:rsidRDefault="00833C49">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22-11-08T00:00:00Z">
                  <w:dateFormat w:val="yyyy/M/d"/>
                  <w:lid w:val="zh-CN"/>
                  <w:storeMappedDataAs w:val="dateTime"/>
                  <w:calendar w:val="gregorian"/>
                </w:date>
              </w:sdtPr>
              <w:sdtEndPr/>
              <w:sdtContent>
                <w:tc>
                  <w:tcPr>
                    <w:tcW w:w="1527" w:type="pct"/>
                  </w:tcPr>
                  <w:p w:rsidR="00DF1B1B" w:rsidRDefault="00833C49">
                    <w:pPr>
                      <w:widowControl/>
                      <w:spacing w:line="360" w:lineRule="auto"/>
                      <w:jc w:val="center"/>
                      <w:rPr>
                        <w:rFonts w:ascii="宋体" w:hAnsi="宋体" w:cs="宋体"/>
                        <w:kern w:val="0"/>
                        <w:sz w:val="24"/>
                      </w:rPr>
                    </w:pPr>
                    <w:r>
                      <w:rPr>
                        <w:rFonts w:ascii="宋体" w:hAnsi="宋体" w:cs="宋体" w:hint="eastAsia"/>
                        <w:kern w:val="0"/>
                        <w:sz w:val="24"/>
                      </w:rPr>
                      <w:t>2022/11/8</w:t>
                    </w:r>
                  </w:p>
                </w:tc>
              </w:sdtContent>
            </w:sdt>
          </w:tr>
        </w:tbl>
      </w:sdtContent>
    </w:sdt>
    <w:p w:rsidR="00DF1B1B" w:rsidRDefault="00DF1B1B"/>
    <w:p w:rsidR="00DF1B1B" w:rsidRDefault="00833C49">
      <w:pPr>
        <w:pStyle w:val="2"/>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rsidR="00DF1B1B" w:rsidRDefault="00833C49">
      <w:pPr>
        <w:pStyle w:val="2"/>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rsidR="00DF1B1B" w:rsidRDefault="00833C49">
      <w:pPr>
        <w:pStyle w:val="2"/>
        <w:keepNext w:val="0"/>
        <w:keepLines w:val="0"/>
        <w:numPr>
          <w:ilvl w:val="0"/>
          <w:numId w:val="6"/>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DF1B1B" w:rsidRDefault="00833C49">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1、登记方式：</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（1）自然人股东须持本人身份证和股东账户卡进行登记；委托代理人出席会议的，须持代理人本人身份证、授权委托书和股东账户卡进行登记； </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 xml:space="preserve">（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 </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（3）异地股东可以采用书面信函或传真办理登记，不接受电话登记。 </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2、登记时间：2022年11月9日及11月10日 </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上午：9：00—11：00 </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下午：2：00—5：00 </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3、登记地址及相关联系方式 </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（1）地址：江苏省苏州市吴中区东方大道988号 </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（2）联系人：李锐  王雅杰 </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（3）联系电话：0512-65686153/65618665 </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（4）传真：0512-65270086 </w:t>
              </w:r>
            </w:p>
            <w:p w:rsidR="00DF1B1B" w:rsidRDefault="00833C4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DF1B1B" w:rsidRDefault="00833C49">
          <w:pPr>
            <w:pStyle w:val="1"/>
            <w:keepNext w:val="0"/>
            <w:keepLines w:val="0"/>
            <w:numPr>
              <w:ilvl w:val="0"/>
              <w:numId w:val="2"/>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DF1B1B" w:rsidRDefault="00833C49">
              <w:pPr>
                <w:spacing w:line="360" w:lineRule="auto"/>
                <w:rPr>
                  <w:rFonts w:asciiTheme="minorEastAsia" w:hAnsiTheme="minorEastAsia"/>
                  <w:sz w:val="24"/>
                  <w:szCs w:val="24"/>
                </w:rPr>
              </w:pPr>
              <w:r>
                <w:rPr>
                  <w:rFonts w:asciiTheme="minorEastAsia" w:hAnsiTheme="minorEastAsia" w:hint="eastAsia"/>
                  <w:sz w:val="24"/>
                  <w:szCs w:val="24"/>
                </w:rPr>
                <w:t xml:space="preserve">1、出席现场会议的股东及代表请携带相关证件原件到场。  </w:t>
              </w:r>
            </w:p>
            <w:p w:rsidR="00DF1B1B" w:rsidRDefault="00833C49">
              <w:pPr>
                <w:spacing w:line="360" w:lineRule="auto"/>
              </w:pPr>
              <w:r>
                <w:rPr>
                  <w:rFonts w:asciiTheme="minorEastAsia" w:hAnsiTheme="minorEastAsia" w:hint="eastAsia"/>
                  <w:sz w:val="24"/>
                  <w:szCs w:val="24"/>
                </w:rPr>
                <w:t>2、与会股东及代表交通、食宿费用自理。</w:t>
              </w:r>
            </w:p>
          </w:sdtContent>
        </w:sdt>
      </w:sdtContent>
    </w:sdt>
    <w:p w:rsidR="00DF1B1B" w:rsidRDefault="00DF1B1B"/>
    <w:p w:rsidR="00985D95" w:rsidRDefault="00985D95">
      <w:pPr>
        <w:adjustRightInd w:val="0"/>
        <w:snapToGrid w:val="0"/>
        <w:spacing w:line="360" w:lineRule="auto"/>
        <w:rPr>
          <w:rFonts w:ascii="宋体" w:eastAsia="宋体" w:hAnsi="宋体" w:cs="Times New Roman"/>
          <w:sz w:val="24"/>
        </w:rPr>
      </w:pPr>
    </w:p>
    <w:p w:rsidR="00DF1B1B" w:rsidRDefault="00833C49">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DF1B1B" w:rsidRDefault="00833C49">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江苏吴中医药发展股份有限公司</w:t>
          </w:r>
        </w:sdtContent>
      </w:sdt>
      <w:r>
        <w:rPr>
          <w:rFonts w:hint="eastAsia"/>
          <w:sz w:val="24"/>
          <w:szCs w:val="24"/>
        </w:rPr>
        <w:t>董事会</w:t>
      </w:r>
      <w:r>
        <w:rPr>
          <w:rFonts w:hint="eastAsia"/>
          <w:sz w:val="24"/>
          <w:szCs w:val="24"/>
        </w:rPr>
        <w:t xml:space="preserve"> </w:t>
      </w:r>
    </w:p>
    <w:p w:rsidR="00DF1B1B" w:rsidRDefault="00833C49">
      <w:pPr>
        <w:wordWrap w:val="0"/>
        <w:jc w:val="right"/>
        <w:rPr>
          <w:sz w:val="24"/>
          <w:szCs w:val="24"/>
        </w:rPr>
      </w:pPr>
      <w:r>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2-10-29T00:00:00Z">
            <w:dateFormat w:val="yyyy'年'M'月'd'日'"/>
            <w:lid w:val="zh-CN"/>
            <w:storeMappedDataAs w:val="dateTime"/>
            <w:calendar w:val="gregorian"/>
          </w:date>
        </w:sdtPr>
        <w:sdtEndPr/>
        <w:sdtContent>
          <w:r>
            <w:rPr>
              <w:rFonts w:asciiTheme="minorEastAsia" w:hAnsiTheme="minorEastAsia" w:hint="eastAsia"/>
              <w:sz w:val="24"/>
              <w:szCs w:val="24"/>
            </w:rPr>
            <w:t>2022年10月29日</w:t>
          </w:r>
        </w:sdtContent>
      </w:sdt>
      <w:r>
        <w:rPr>
          <w:rFonts w:hint="eastAsia"/>
          <w:sz w:val="24"/>
          <w:szCs w:val="24"/>
        </w:rPr>
        <w:t xml:space="preserve"> </w:t>
      </w:r>
    </w:p>
    <w:p w:rsidR="00985D95" w:rsidRDefault="00985D95">
      <w:pPr>
        <w:adjustRightInd w:val="0"/>
        <w:snapToGrid w:val="0"/>
        <w:spacing w:line="360" w:lineRule="auto"/>
        <w:rPr>
          <w:rFonts w:ascii="宋体" w:eastAsia="宋体" w:hAnsi="宋体" w:cs="Times New Roman"/>
          <w:sz w:val="24"/>
        </w:rPr>
      </w:pPr>
    </w:p>
    <w:p w:rsidR="00985D95" w:rsidRDefault="00985D95">
      <w:pPr>
        <w:adjustRightInd w:val="0"/>
        <w:snapToGrid w:val="0"/>
        <w:spacing w:line="360" w:lineRule="auto"/>
        <w:rPr>
          <w:rFonts w:ascii="宋体" w:eastAsia="宋体" w:hAnsi="宋体" w:cs="Times New Roman"/>
          <w:sz w:val="24"/>
        </w:rPr>
      </w:pPr>
    </w:p>
    <w:p w:rsidR="00DF1B1B" w:rsidRDefault="00833C49">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DF1B1B" w:rsidRDefault="00833C49">
      <w:pPr>
        <w:pStyle w:val="ac"/>
        <w:widowControl/>
        <w:numPr>
          <w:ilvl w:val="0"/>
          <w:numId w:val="7"/>
        </w:numPr>
        <w:spacing w:before="100" w:beforeAutospacing="1" w:after="100" w:afterAutospacing="1" w:line="360" w:lineRule="auto"/>
        <w:ind w:firstLineChars="0"/>
        <w:jc w:val="left"/>
        <w:rPr>
          <w:rFonts w:asciiTheme="minorEastAsia" w:hAnsiTheme="minorEastAsia" w:cs="宋体"/>
          <w:kern w:val="0"/>
          <w:sz w:val="24"/>
          <w:szCs w:val="24"/>
        </w:rPr>
      </w:pPr>
      <w:r>
        <w:rPr>
          <w:rFonts w:asciiTheme="minorEastAsia" w:hAnsiTheme="minorEastAsia" w:cs="宋体" w:hint="eastAsia"/>
          <w:kern w:val="0"/>
          <w:sz w:val="24"/>
          <w:szCs w:val="24"/>
        </w:rPr>
        <w:t>报备文件</w:t>
      </w:r>
    </w:p>
    <w:p w:rsidR="00DF1B1B" w:rsidRDefault="00833C49">
      <w:pPr>
        <w:ind w:right="-58"/>
        <w:jc w:val="left"/>
        <w:rPr>
          <w:rFonts w:asciiTheme="minorEastAsia" w:hAnsiTheme="minorEastAsia"/>
        </w:rPr>
      </w:pPr>
      <w:r>
        <w:rPr>
          <w:rFonts w:asciiTheme="minorEastAsia" w:hAnsiTheme="minorEastAsia" w:cs="宋体" w:hint="eastAsia"/>
          <w:kern w:val="0"/>
          <w:sz w:val="24"/>
          <w:szCs w:val="24"/>
        </w:rPr>
        <w:t>江苏吴中医药发展股份有限公司第十届董事会第六次会议</w:t>
      </w:r>
      <w:r w:rsidR="00260E40">
        <w:rPr>
          <w:rFonts w:asciiTheme="minorEastAsia" w:hAnsiTheme="minorEastAsia" w:cs="宋体" w:hint="eastAsia"/>
          <w:kern w:val="0"/>
          <w:sz w:val="24"/>
          <w:szCs w:val="24"/>
        </w:rPr>
        <w:t>（通讯表决</w:t>
      </w:r>
      <w:bookmarkStart w:id="1" w:name="_GoBack"/>
      <w:bookmarkEnd w:id="1"/>
      <w:r w:rsidR="00260E40">
        <w:rPr>
          <w:rFonts w:asciiTheme="minorEastAsia" w:hAnsiTheme="minorEastAsia" w:cs="宋体" w:hint="eastAsia"/>
          <w:kern w:val="0"/>
          <w:sz w:val="24"/>
          <w:szCs w:val="24"/>
        </w:rPr>
        <w:t>）</w:t>
      </w:r>
      <w:r>
        <w:rPr>
          <w:rFonts w:asciiTheme="minorEastAsia" w:hAnsiTheme="minorEastAsia" w:cs="宋体" w:hint="eastAsia"/>
          <w:kern w:val="0"/>
          <w:sz w:val="24"/>
          <w:szCs w:val="24"/>
        </w:rPr>
        <w:t>决议</w:t>
      </w:r>
    </w:p>
    <w:p w:rsidR="00DF1B1B" w:rsidRDefault="00DF1B1B">
      <w:pPr>
        <w:pStyle w:val="1"/>
        <w:keepNext w:val="0"/>
        <w:keepLines w:val="0"/>
        <w:rPr>
          <w:sz w:val="24"/>
          <w:szCs w:val="24"/>
        </w:rPr>
        <w:sectPr w:rsidR="00DF1B1B">
          <w:pgSz w:w="11906" w:h="16838"/>
          <w:pgMar w:top="1440" w:right="1800" w:bottom="1440" w:left="1800" w:header="851" w:footer="992" w:gutter="0"/>
          <w:cols w:space="425"/>
          <w:docGrid w:type="lines" w:linePitch="312"/>
        </w:sectPr>
      </w:pPr>
    </w:p>
    <w:p w:rsidR="00DF1B1B" w:rsidRDefault="00833C49">
      <w:pPr>
        <w:pStyle w:val="1"/>
        <w:keepNext w:val="0"/>
        <w:keepLines w:val="0"/>
        <w:ind w:firstLineChars="200" w:firstLine="482"/>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DF1B1B" w:rsidRDefault="00833C49">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DF1B1B" w:rsidRDefault="008A5A41">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833C49">
            <w:rPr>
              <w:rFonts w:asciiTheme="minorEastAsia" w:hAnsiTheme="minorEastAsia" w:hint="eastAsia"/>
              <w:sz w:val="24"/>
              <w:szCs w:val="24"/>
            </w:rPr>
            <w:t>江苏吴中医药发展股份有限公司</w:t>
          </w:r>
        </w:sdtContent>
      </w:sdt>
      <w:r w:rsidR="00833C49">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7263650"/>
        <w:lock w:val="sdtLocked"/>
        <w:placeholder>
          <w:docPart w:val="GBC22222222222222222222222222222"/>
        </w:placeholder>
      </w:sdtPr>
      <w:sdtEndPr/>
      <w:sdtContent>
        <w:p w:rsidR="00DF1B1B" w:rsidRDefault="00833C49">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11-14T00:00:00Z">
                    <w:dateFormat w:val="yyyy'年'M'月'd'日'"/>
                    <w:lid w:val="zh-CN"/>
                    <w:storeMappedDataAs w:val="dateTime"/>
                    <w:calendar w:val="gregorian"/>
                  </w:date>
                </w:sdtPr>
                <w:sdtEndPr/>
                <w:sdtContent>
                  <w:r>
                    <w:rPr>
                      <w:rFonts w:ascii="宋体" w:hAnsi="宋体" w:cs="宋体" w:hint="eastAsia"/>
                      <w:kern w:val="0"/>
                      <w:sz w:val="24"/>
                      <w:szCs w:val="24"/>
                    </w:rPr>
                    <w:t>2022年11月14日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宋体" w:hAnsi="宋体"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Pr>
                  <w:rFonts w:ascii="宋体" w:hAnsi="宋体" w:cs="宋体" w:hint="eastAsia"/>
                  <w:kern w:val="0"/>
                  <w:sz w:val="24"/>
                  <w:szCs w:val="24"/>
                </w:rPr>
                <w:t>四</w:t>
              </w:r>
            </w:sdtContent>
          </w:sdt>
          <w:r>
            <w:rPr>
              <w:rFonts w:ascii="宋体" w:hAnsi="宋体" w:cs="宋体" w:hint="eastAsia"/>
              <w:kern w:val="0"/>
              <w:sz w:val="24"/>
              <w:szCs w:val="24"/>
            </w:rPr>
            <w:t>次临时股东大会，并代为行使表决权。</w:t>
          </w:r>
        </w:p>
      </w:sdtContent>
    </w:sdt>
    <w:p w:rsidR="00DF1B1B" w:rsidRDefault="00833C4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r>
        <w:rPr>
          <w:rFonts w:ascii="宋体" w:hAnsi="宋体" w:cs="宋体" w:hint="eastAsia"/>
          <w:kern w:val="0"/>
          <w:sz w:val="24"/>
          <w:szCs w:val="24"/>
          <w:u w:val="single"/>
        </w:rPr>
        <w:t xml:space="preserve">　　             　　</w:t>
      </w:r>
    </w:p>
    <w:p w:rsidR="00DF1B1B" w:rsidRDefault="00833C4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Pr>
          <w:rFonts w:ascii="宋体" w:hAnsi="宋体" w:cs="宋体" w:hint="eastAsia"/>
          <w:kern w:val="0"/>
          <w:sz w:val="24"/>
          <w:szCs w:val="24"/>
          <w:u w:val="single"/>
        </w:rPr>
        <w:t xml:space="preserve">　　             　　</w:t>
      </w:r>
      <w:r>
        <w:rPr>
          <w:rFonts w:ascii="宋体" w:hAnsi="宋体" w:cs="宋体" w:hint="eastAsia"/>
          <w:kern w:val="0"/>
          <w:sz w:val="24"/>
        </w:rPr>
        <w:t>  </w:t>
      </w:r>
    </w:p>
    <w:sdt>
      <w:sdtPr>
        <w:rPr>
          <w:szCs w:val="21"/>
        </w:rPr>
        <w:alias w:val="模块:议案"/>
        <w:tag w:val="_SEC_cea0a69544f4425fb18538307d02a14c"/>
        <w:id w:val="433868172"/>
        <w:lock w:val="sdtLocked"/>
        <w:placeholder>
          <w:docPart w:val="GBC22222222222222222222222222222"/>
        </w:placeholder>
      </w:sdtPr>
      <w:sdtEndPr>
        <w:rPr>
          <w:rFonts w:hint="eastAsia"/>
          <w:szCs w:val="22"/>
        </w:rPr>
      </w:sdtEndPr>
      <w:sdtContent>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75"/>
            <w:gridCol w:w="6096"/>
            <w:gridCol w:w="708"/>
            <w:gridCol w:w="709"/>
            <w:gridCol w:w="709"/>
          </w:tblGrid>
          <w:tr w:rsidR="00DF1B1B">
            <w:sdt>
              <w:sdtPr>
                <w:rPr>
                  <w:szCs w:val="21"/>
                </w:rPr>
                <w:tag w:val="_PLD_880da3522f8c4d1aa22fdbdffd872374"/>
                <w:id w:val="2055345709"/>
                <w:lock w:val="sdtLocked"/>
              </w:sdtPr>
              <w:sdtEndPr>
                <w:rPr>
                  <w:rFonts w:ascii="宋体" w:hAnsi="宋体" w:cs="宋体" w:hint="eastAsia"/>
                  <w:kern w:val="0"/>
                </w:rPr>
              </w:sdtEndPr>
              <w:sdtContent>
                <w:tc>
                  <w:tcPr>
                    <w:tcW w:w="675" w:type="dxa"/>
                    <w:tcMar>
                      <w:top w:w="0" w:type="dxa"/>
                      <w:left w:w="108" w:type="dxa"/>
                      <w:bottom w:w="0" w:type="dxa"/>
                      <w:right w:w="108" w:type="dxa"/>
                    </w:tcMar>
                  </w:tcPr>
                  <w:p w:rsidR="00DF1B1B" w:rsidRDefault="00833C49">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33655908"/>
                <w:lock w:val="sdtLocked"/>
              </w:sdtPr>
              <w:sdtEndPr/>
              <w:sdtContent>
                <w:tc>
                  <w:tcPr>
                    <w:tcW w:w="6096" w:type="dxa"/>
                    <w:tcMar>
                      <w:top w:w="0" w:type="dxa"/>
                      <w:left w:w="108" w:type="dxa"/>
                      <w:bottom w:w="0" w:type="dxa"/>
                      <w:right w:w="108" w:type="dxa"/>
                    </w:tcMar>
                  </w:tcPr>
                  <w:p w:rsidR="00DF1B1B" w:rsidRDefault="00833C49">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2020530108"/>
                <w:lock w:val="sdtLocked"/>
              </w:sdtPr>
              <w:sdtEndPr/>
              <w:sdtContent>
                <w:tc>
                  <w:tcPr>
                    <w:tcW w:w="708" w:type="dxa"/>
                    <w:tcMar>
                      <w:top w:w="0" w:type="dxa"/>
                      <w:left w:w="108" w:type="dxa"/>
                      <w:bottom w:w="0" w:type="dxa"/>
                      <w:right w:w="108" w:type="dxa"/>
                    </w:tcMar>
                  </w:tcPr>
                  <w:p w:rsidR="00DF1B1B" w:rsidRDefault="00833C49">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95257609"/>
                <w:lock w:val="sdtLocked"/>
              </w:sdtPr>
              <w:sdtEndPr/>
              <w:sdtContent>
                <w:tc>
                  <w:tcPr>
                    <w:tcW w:w="709" w:type="dxa"/>
                    <w:tcMar>
                      <w:top w:w="0" w:type="dxa"/>
                      <w:left w:w="108" w:type="dxa"/>
                      <w:bottom w:w="0" w:type="dxa"/>
                      <w:right w:w="108" w:type="dxa"/>
                    </w:tcMar>
                  </w:tcPr>
                  <w:p w:rsidR="00DF1B1B" w:rsidRDefault="00833C49">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155428652"/>
                <w:lock w:val="sdtLocked"/>
              </w:sdtPr>
              <w:sdtEndPr/>
              <w:sdtContent>
                <w:tc>
                  <w:tcPr>
                    <w:tcW w:w="709" w:type="dxa"/>
                    <w:tcMar>
                      <w:top w:w="0" w:type="dxa"/>
                      <w:left w:w="108" w:type="dxa"/>
                      <w:bottom w:w="0" w:type="dxa"/>
                      <w:right w:w="108" w:type="dxa"/>
                    </w:tcMar>
                  </w:tcPr>
                  <w:p w:rsidR="00DF1B1B" w:rsidRDefault="00833C49">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520352155"/>
              <w:lock w:val="sdtLocked"/>
            </w:sdtPr>
            <w:sdtEndPr/>
            <w:sdtContent>
              <w:tr w:rsidR="00DF1B1B">
                <w:sdt>
                  <w:sdtPr>
                    <w:rPr>
                      <w:rFonts w:ascii="宋体" w:hAnsi="宋体" w:cs="宋体" w:hint="eastAsia"/>
                      <w:kern w:val="0"/>
                      <w:szCs w:val="21"/>
                    </w:rPr>
                    <w:alias w:val="审议听取的议案和报告_议案和报告的序号"/>
                    <w:tag w:val="_GBC_b89fd0950e824e62b61a7792ec56bda8"/>
                    <w:id w:val="-1507892703"/>
                    <w:lock w:val="sdtLocked"/>
                  </w:sdtPr>
                  <w:sdtEndPr/>
                  <w:sdtContent>
                    <w:tc>
                      <w:tcPr>
                        <w:tcW w:w="675" w:type="dxa"/>
                        <w:tcMar>
                          <w:top w:w="0" w:type="dxa"/>
                          <w:left w:w="108" w:type="dxa"/>
                          <w:bottom w:w="0" w:type="dxa"/>
                          <w:right w:w="108" w:type="dxa"/>
                        </w:tcMar>
                      </w:tcPr>
                      <w:p w:rsidR="00DF1B1B" w:rsidRDefault="00833C49">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284655447"/>
                    <w:lock w:val="sdtLocked"/>
                    <w:text/>
                  </w:sdtPr>
                  <w:sdtEndPr/>
                  <w:sdtContent>
                    <w:tc>
                      <w:tcPr>
                        <w:tcW w:w="6096" w:type="dxa"/>
                        <w:tcMar>
                          <w:top w:w="0" w:type="dxa"/>
                          <w:left w:w="108" w:type="dxa"/>
                          <w:bottom w:w="0" w:type="dxa"/>
                          <w:right w:w="108" w:type="dxa"/>
                        </w:tcMar>
                      </w:tcPr>
                      <w:p w:rsidR="00DF1B1B" w:rsidRDefault="00833C49">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江苏吴中医药发展股份有限公司关于变更会计师事务所的议案</w:t>
                        </w:r>
                      </w:p>
                    </w:tc>
                  </w:sdtContent>
                </w:sdt>
                <w:tc>
                  <w:tcPr>
                    <w:tcW w:w="708"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847334694"/>
              <w:lock w:val="sdtLocked"/>
            </w:sdtPr>
            <w:sdtEndPr/>
            <w:sdtContent>
              <w:tr w:rsidR="00DF1B1B">
                <w:tc>
                  <w:tcPr>
                    <w:tcW w:w="675"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1017513691"/>
                      <w:lock w:val="sdtLocked"/>
                    </w:sdtPr>
                    <w:sdtEndPr/>
                    <w:sdtContent>
                      <w:p w:rsidR="00DF1B1B" w:rsidRDefault="00833C49">
                        <w:pPr>
                          <w:widowControl/>
                          <w:spacing w:before="100" w:beforeAutospacing="1" w:after="100" w:afterAutospacing="1"/>
                          <w:jc w:val="center"/>
                          <w:rPr>
                            <w:rFonts w:ascii="宋体" w:hAnsi="宋体" w:cs="宋体"/>
                            <w:kern w:val="0"/>
                            <w:szCs w:val="21"/>
                          </w:rPr>
                        </w:pPr>
                        <w:r>
                          <w:rPr>
                            <w:rFonts w:ascii="宋体" w:hAnsi="宋体" w:cs="宋体"/>
                            <w:kern w:val="0"/>
                            <w:szCs w:val="21"/>
                          </w:rPr>
                          <w:t>2</w:t>
                        </w:r>
                      </w:p>
                    </w:sdtContent>
                  </w:sdt>
                </w:tc>
                <w:sdt>
                  <w:sdtPr>
                    <w:rPr>
                      <w:rFonts w:ascii="宋体" w:hAnsi="宋体" w:cs="宋体" w:hint="eastAsia"/>
                      <w:kern w:val="0"/>
                      <w:szCs w:val="21"/>
                    </w:rPr>
                    <w:alias w:val="审议听取的议案和报告_议案和报告名称"/>
                    <w:tag w:val="_GBC_a729fa581eac4186b80537c61826f392"/>
                    <w:id w:val="1179701180"/>
                    <w:lock w:val="sdtLocked"/>
                    <w:text/>
                  </w:sdtPr>
                  <w:sdtEndPr/>
                  <w:sdtContent>
                    <w:tc>
                      <w:tcPr>
                        <w:tcW w:w="6096" w:type="dxa"/>
                        <w:tcMar>
                          <w:top w:w="0" w:type="dxa"/>
                          <w:left w:w="108" w:type="dxa"/>
                          <w:bottom w:w="0" w:type="dxa"/>
                          <w:right w:w="108" w:type="dxa"/>
                        </w:tcMar>
                      </w:tcPr>
                      <w:p w:rsidR="00DF1B1B" w:rsidRDefault="00833C49">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江苏吴中医药发展股份有限公司关于回购注销部分限制性股票的议案</w:t>
                        </w:r>
                      </w:p>
                    </w:tc>
                  </w:sdtContent>
                </w:sdt>
                <w:tc>
                  <w:tcPr>
                    <w:tcW w:w="708"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881938664"/>
              <w:lock w:val="sdtLocked"/>
            </w:sdtPr>
            <w:sdtEndPr/>
            <w:sdtContent>
              <w:tr w:rsidR="00DF1B1B">
                <w:tc>
                  <w:tcPr>
                    <w:tcW w:w="675"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1215116111"/>
                      <w:lock w:val="sdtLocked"/>
                    </w:sdtPr>
                    <w:sdtEndPr/>
                    <w:sdtContent>
                      <w:p w:rsidR="00DF1B1B" w:rsidRDefault="00833C49">
                        <w:pPr>
                          <w:widowControl/>
                          <w:spacing w:before="100" w:beforeAutospacing="1" w:after="100" w:afterAutospacing="1"/>
                          <w:jc w:val="center"/>
                          <w:rPr>
                            <w:rFonts w:ascii="宋体" w:hAnsi="宋体" w:cs="宋体"/>
                            <w:kern w:val="0"/>
                            <w:szCs w:val="21"/>
                          </w:rPr>
                        </w:pPr>
                        <w:r>
                          <w:rPr>
                            <w:rFonts w:ascii="宋体" w:hAnsi="宋体" w:cs="宋体"/>
                            <w:kern w:val="0"/>
                            <w:szCs w:val="21"/>
                          </w:rPr>
                          <w:t>3</w:t>
                        </w:r>
                      </w:p>
                    </w:sdtContent>
                  </w:sdt>
                </w:tc>
                <w:sdt>
                  <w:sdtPr>
                    <w:rPr>
                      <w:rFonts w:ascii="宋体" w:hAnsi="宋体" w:cs="宋体" w:hint="eastAsia"/>
                      <w:kern w:val="0"/>
                      <w:szCs w:val="21"/>
                    </w:rPr>
                    <w:alias w:val="审议听取的议案和报告_议案和报告名称"/>
                    <w:tag w:val="_GBC_a729fa581eac4186b80537c61826f392"/>
                    <w:id w:val="243455145"/>
                    <w:lock w:val="sdtLocked"/>
                    <w:text/>
                  </w:sdtPr>
                  <w:sdtEndPr/>
                  <w:sdtContent>
                    <w:tc>
                      <w:tcPr>
                        <w:tcW w:w="6096" w:type="dxa"/>
                        <w:tcMar>
                          <w:top w:w="0" w:type="dxa"/>
                          <w:left w:w="108" w:type="dxa"/>
                          <w:bottom w:w="0" w:type="dxa"/>
                          <w:right w:w="108" w:type="dxa"/>
                        </w:tcMar>
                      </w:tcPr>
                      <w:p w:rsidR="00DF1B1B" w:rsidRDefault="00833C49">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江苏吴中医药发展股份有限公司关于注销部分回购股份的议案</w:t>
                        </w:r>
                      </w:p>
                    </w:tc>
                  </w:sdtContent>
                </w:sdt>
                <w:tc>
                  <w:tcPr>
                    <w:tcW w:w="708"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1929578295"/>
              <w:lock w:val="sdtLocked"/>
            </w:sdtPr>
            <w:sdtEndPr/>
            <w:sdtContent>
              <w:tr w:rsidR="00DF1B1B">
                <w:tc>
                  <w:tcPr>
                    <w:tcW w:w="675"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1991547844"/>
                      <w:lock w:val="sdtLocked"/>
                    </w:sdtPr>
                    <w:sdtEndPr/>
                    <w:sdtContent>
                      <w:p w:rsidR="00DF1B1B" w:rsidRDefault="00833C49">
                        <w:pPr>
                          <w:widowControl/>
                          <w:spacing w:before="100" w:beforeAutospacing="1" w:after="100" w:afterAutospacing="1"/>
                          <w:jc w:val="center"/>
                          <w:rPr>
                            <w:rFonts w:ascii="宋体" w:hAnsi="宋体" w:cs="宋体"/>
                            <w:kern w:val="0"/>
                            <w:szCs w:val="21"/>
                          </w:rPr>
                        </w:pPr>
                        <w:r>
                          <w:rPr>
                            <w:rFonts w:ascii="宋体" w:hAnsi="宋体" w:cs="宋体"/>
                            <w:kern w:val="0"/>
                            <w:szCs w:val="21"/>
                          </w:rPr>
                          <w:t>4</w:t>
                        </w:r>
                      </w:p>
                    </w:sdtContent>
                  </w:sdt>
                </w:tc>
                <w:sdt>
                  <w:sdtPr>
                    <w:rPr>
                      <w:rFonts w:ascii="宋体" w:hAnsi="宋体" w:cs="宋体" w:hint="eastAsia"/>
                      <w:kern w:val="0"/>
                      <w:szCs w:val="21"/>
                    </w:rPr>
                    <w:alias w:val="审议听取的议案和报告_议案和报告名称"/>
                    <w:tag w:val="_GBC_a729fa581eac4186b80537c61826f392"/>
                    <w:id w:val="-1488236923"/>
                    <w:lock w:val="sdtLocked"/>
                    <w:text/>
                  </w:sdtPr>
                  <w:sdtEndPr/>
                  <w:sdtContent>
                    <w:tc>
                      <w:tcPr>
                        <w:tcW w:w="6096" w:type="dxa"/>
                        <w:tcMar>
                          <w:top w:w="0" w:type="dxa"/>
                          <w:left w:w="108" w:type="dxa"/>
                          <w:bottom w:w="0" w:type="dxa"/>
                          <w:right w:w="108" w:type="dxa"/>
                        </w:tcMar>
                      </w:tcPr>
                      <w:p w:rsidR="00DF1B1B" w:rsidRDefault="00833C49">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江苏吴中医药发展股份有限公司关于拟变更公司注册资本的议案</w:t>
                        </w:r>
                      </w:p>
                    </w:tc>
                  </w:sdtContent>
                </w:sdt>
                <w:tc>
                  <w:tcPr>
                    <w:tcW w:w="708"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679171561"/>
              <w:lock w:val="sdtLocked"/>
            </w:sdtPr>
            <w:sdtEndPr/>
            <w:sdtContent>
              <w:tr w:rsidR="00DF1B1B">
                <w:tc>
                  <w:tcPr>
                    <w:tcW w:w="675"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1345015678"/>
                      <w:lock w:val="sdtLocked"/>
                    </w:sdtPr>
                    <w:sdtEndPr/>
                    <w:sdtContent>
                      <w:p w:rsidR="00DF1B1B" w:rsidRDefault="00833C49">
                        <w:pPr>
                          <w:widowControl/>
                          <w:spacing w:before="100" w:beforeAutospacing="1" w:after="100" w:afterAutospacing="1"/>
                          <w:jc w:val="center"/>
                          <w:rPr>
                            <w:rFonts w:ascii="宋体" w:hAnsi="宋体" w:cs="宋体"/>
                            <w:kern w:val="0"/>
                            <w:szCs w:val="21"/>
                          </w:rPr>
                        </w:pPr>
                        <w:r>
                          <w:rPr>
                            <w:rFonts w:ascii="宋体" w:hAnsi="宋体" w:cs="宋体"/>
                            <w:kern w:val="0"/>
                            <w:szCs w:val="21"/>
                          </w:rPr>
                          <w:t>5</w:t>
                        </w:r>
                      </w:p>
                    </w:sdtContent>
                  </w:sdt>
                </w:tc>
                <w:sdt>
                  <w:sdtPr>
                    <w:rPr>
                      <w:rFonts w:ascii="宋体" w:hAnsi="宋体" w:cs="宋体" w:hint="eastAsia"/>
                      <w:kern w:val="0"/>
                      <w:szCs w:val="21"/>
                    </w:rPr>
                    <w:alias w:val="审议听取的议案和报告_议案和报告名称"/>
                    <w:tag w:val="_GBC_a729fa581eac4186b80537c61826f392"/>
                    <w:id w:val="-875611736"/>
                    <w:lock w:val="sdtLocked"/>
                    <w:text/>
                  </w:sdtPr>
                  <w:sdtEndPr/>
                  <w:sdtContent>
                    <w:tc>
                      <w:tcPr>
                        <w:tcW w:w="6096" w:type="dxa"/>
                        <w:tcMar>
                          <w:top w:w="0" w:type="dxa"/>
                          <w:left w:w="108" w:type="dxa"/>
                          <w:bottom w:w="0" w:type="dxa"/>
                          <w:right w:w="108" w:type="dxa"/>
                        </w:tcMar>
                      </w:tcPr>
                      <w:p w:rsidR="00DF1B1B" w:rsidRDefault="00833C49">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江苏吴中医药发展股份有限公司关于拟变更公司经营范围的议案</w:t>
                        </w:r>
                      </w:p>
                    </w:tc>
                  </w:sdtContent>
                </w:sdt>
                <w:tc>
                  <w:tcPr>
                    <w:tcW w:w="708"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1739986887"/>
              <w:lock w:val="sdtLocked"/>
            </w:sdtPr>
            <w:sdtEndPr/>
            <w:sdtContent>
              <w:tr w:rsidR="00DF1B1B">
                <w:tc>
                  <w:tcPr>
                    <w:tcW w:w="675"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566696141"/>
                      <w:lock w:val="sdtLocked"/>
                    </w:sdtPr>
                    <w:sdtEndPr/>
                    <w:sdtContent>
                      <w:p w:rsidR="00DF1B1B" w:rsidRDefault="00833C49">
                        <w:pPr>
                          <w:widowControl/>
                          <w:spacing w:before="100" w:beforeAutospacing="1" w:after="100" w:afterAutospacing="1"/>
                          <w:jc w:val="center"/>
                          <w:rPr>
                            <w:rFonts w:ascii="宋体" w:hAnsi="宋体" w:cs="宋体"/>
                            <w:kern w:val="0"/>
                            <w:szCs w:val="21"/>
                          </w:rPr>
                        </w:pPr>
                        <w:r>
                          <w:rPr>
                            <w:rFonts w:ascii="宋体" w:hAnsi="宋体" w:cs="宋体"/>
                            <w:kern w:val="0"/>
                            <w:szCs w:val="21"/>
                          </w:rPr>
                          <w:t>6</w:t>
                        </w:r>
                      </w:p>
                    </w:sdtContent>
                  </w:sdt>
                </w:tc>
                <w:sdt>
                  <w:sdtPr>
                    <w:rPr>
                      <w:rFonts w:ascii="宋体" w:hAnsi="宋体" w:cs="宋体" w:hint="eastAsia"/>
                      <w:kern w:val="0"/>
                      <w:szCs w:val="21"/>
                    </w:rPr>
                    <w:alias w:val="审议听取的议案和报告_议案和报告名称"/>
                    <w:tag w:val="_GBC_a729fa581eac4186b80537c61826f392"/>
                    <w:id w:val="-1216505010"/>
                    <w:lock w:val="sdtLocked"/>
                    <w:text/>
                  </w:sdtPr>
                  <w:sdtEndPr/>
                  <w:sdtContent>
                    <w:tc>
                      <w:tcPr>
                        <w:tcW w:w="6096" w:type="dxa"/>
                        <w:tcMar>
                          <w:top w:w="0" w:type="dxa"/>
                          <w:left w:w="108" w:type="dxa"/>
                          <w:bottom w:w="0" w:type="dxa"/>
                          <w:right w:w="108" w:type="dxa"/>
                        </w:tcMar>
                      </w:tcPr>
                      <w:p w:rsidR="00DF1B1B" w:rsidRDefault="00833C49">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江苏吴中医药发展股份有限公司关于拟修改《公司章程》部分条款的议案</w:t>
                        </w:r>
                      </w:p>
                    </w:tc>
                  </w:sdtContent>
                </w:sdt>
                <w:tc>
                  <w:tcPr>
                    <w:tcW w:w="708"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r>
            </w:sdtContent>
          </w:sdt>
          <w:sdt>
            <w:sdtPr>
              <w:rPr>
                <w:rFonts w:ascii="宋体" w:hAnsi="宋体" w:cs="宋体" w:hint="eastAsia"/>
                <w:kern w:val="0"/>
                <w:szCs w:val="21"/>
              </w:rPr>
              <w:alias w:val="审议听取的议案和报告"/>
              <w:tag w:val="_TUP_c968bebbb9a94418902ea36ab9fc6864"/>
              <w:id w:val="566614989"/>
              <w:lock w:val="sdtLocked"/>
            </w:sdtPr>
            <w:sdtEndPr/>
            <w:sdtContent>
              <w:tr w:rsidR="00DF1B1B">
                <w:tc>
                  <w:tcPr>
                    <w:tcW w:w="675" w:type="dxa"/>
                    <w:tcMar>
                      <w:top w:w="0" w:type="dxa"/>
                      <w:left w:w="108" w:type="dxa"/>
                      <w:bottom w:w="0" w:type="dxa"/>
                      <w:right w:w="108" w:type="dxa"/>
                    </w:tcMar>
                  </w:tcPr>
                  <w:sdt>
                    <w:sdtPr>
                      <w:rPr>
                        <w:rFonts w:ascii="宋体" w:hAnsi="宋体" w:cs="宋体" w:hint="eastAsia"/>
                        <w:kern w:val="0"/>
                        <w:szCs w:val="21"/>
                      </w:rPr>
                      <w:alias w:val="审议听取的议案和报告_议案和报告的序号"/>
                      <w:tag w:val="_GBC_b89fd0950e824e62b61a7792ec56bda8"/>
                      <w:id w:val="2138211876"/>
                      <w:lock w:val="sdtLocked"/>
                    </w:sdtPr>
                    <w:sdtEndPr/>
                    <w:sdtContent>
                      <w:p w:rsidR="00DF1B1B" w:rsidRDefault="00833C49">
                        <w:pPr>
                          <w:widowControl/>
                          <w:spacing w:before="100" w:beforeAutospacing="1" w:after="100" w:afterAutospacing="1"/>
                          <w:jc w:val="center"/>
                          <w:rPr>
                            <w:rFonts w:ascii="宋体" w:hAnsi="宋体" w:cs="宋体"/>
                            <w:kern w:val="0"/>
                            <w:szCs w:val="21"/>
                          </w:rPr>
                        </w:pPr>
                        <w:r>
                          <w:rPr>
                            <w:rFonts w:ascii="宋体" w:hAnsi="宋体" w:cs="宋体"/>
                            <w:kern w:val="0"/>
                            <w:szCs w:val="21"/>
                          </w:rPr>
                          <w:t>7</w:t>
                        </w:r>
                      </w:p>
                    </w:sdtContent>
                  </w:sdt>
                </w:tc>
                <w:sdt>
                  <w:sdtPr>
                    <w:rPr>
                      <w:rFonts w:ascii="宋体" w:hAnsi="宋体" w:cs="宋体" w:hint="eastAsia"/>
                      <w:kern w:val="0"/>
                      <w:szCs w:val="21"/>
                    </w:rPr>
                    <w:alias w:val="审议听取的议案和报告_议案和报告名称"/>
                    <w:tag w:val="_GBC_a729fa581eac4186b80537c61826f392"/>
                    <w:id w:val="1575615462"/>
                    <w:lock w:val="sdtLocked"/>
                    <w:text/>
                  </w:sdtPr>
                  <w:sdtEndPr/>
                  <w:sdtContent>
                    <w:tc>
                      <w:tcPr>
                        <w:tcW w:w="6096" w:type="dxa"/>
                        <w:tcMar>
                          <w:top w:w="0" w:type="dxa"/>
                          <w:left w:w="108" w:type="dxa"/>
                          <w:bottom w:w="0" w:type="dxa"/>
                          <w:right w:w="108" w:type="dxa"/>
                        </w:tcMar>
                      </w:tcPr>
                      <w:p w:rsidR="00DF1B1B" w:rsidRDefault="00833C49">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江苏吴中医药发展股份有限公司关于</w:t>
                        </w:r>
                        <w:proofErr w:type="gramStart"/>
                        <w:r>
                          <w:rPr>
                            <w:rFonts w:ascii="宋体" w:hAnsi="宋体" w:cs="宋体" w:hint="eastAsia"/>
                            <w:kern w:val="0"/>
                            <w:szCs w:val="21"/>
                          </w:rPr>
                          <w:t>延长非</w:t>
                        </w:r>
                        <w:proofErr w:type="gramEnd"/>
                        <w:r>
                          <w:rPr>
                            <w:rFonts w:ascii="宋体" w:hAnsi="宋体" w:cs="宋体" w:hint="eastAsia"/>
                            <w:kern w:val="0"/>
                            <w:szCs w:val="21"/>
                          </w:rPr>
                          <w:t>公开发行股票股东大会决议有效期及授权有效期的议案</w:t>
                        </w:r>
                      </w:p>
                    </w:tc>
                  </w:sdtContent>
                </w:sdt>
                <w:tc>
                  <w:tcPr>
                    <w:tcW w:w="708"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c>
                  <w:tcPr>
                    <w:tcW w:w="709" w:type="dxa"/>
                    <w:tcMar>
                      <w:top w:w="0" w:type="dxa"/>
                      <w:left w:w="108" w:type="dxa"/>
                      <w:bottom w:w="0" w:type="dxa"/>
                      <w:right w:w="108" w:type="dxa"/>
                    </w:tcMar>
                  </w:tcPr>
                  <w:p w:rsidR="00DF1B1B" w:rsidRDefault="00DF1B1B">
                    <w:pPr>
                      <w:widowControl/>
                      <w:spacing w:before="100" w:beforeAutospacing="1" w:after="100" w:afterAutospacing="1"/>
                      <w:jc w:val="center"/>
                      <w:rPr>
                        <w:rFonts w:ascii="宋体" w:hAnsi="宋体" w:cs="宋体"/>
                        <w:kern w:val="0"/>
                        <w:szCs w:val="21"/>
                      </w:rPr>
                    </w:pPr>
                  </w:p>
                </w:tc>
              </w:tr>
            </w:sdtContent>
          </w:sdt>
        </w:tbl>
        <w:p w:rsidR="00DF1B1B" w:rsidRDefault="008A5A41"/>
      </w:sdtContent>
    </w:sdt>
    <w:p w:rsidR="00DF1B1B" w:rsidRDefault="00833C4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DF1B1B" w:rsidRDefault="00833C4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DF1B1B" w:rsidRDefault="00833C49">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DF1B1B" w:rsidRDefault="00833C4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DF1B1B" w:rsidRDefault="00833C49">
      <w:pPr>
        <w:widowControl/>
        <w:spacing w:before="100" w:beforeAutospacing="1" w:after="100" w:afterAutospacing="1" w:line="360" w:lineRule="auto"/>
        <w:ind w:firstLineChars="200" w:firstLine="420"/>
        <w:jc w:val="left"/>
      </w:pPr>
      <w:r>
        <w:rPr>
          <w:rFonts w:ascii="宋体" w:hAnsi="宋体" w:cs="宋体" w:hint="eastAsia"/>
          <w:kern w:val="0"/>
          <w:szCs w:val="21"/>
        </w:rPr>
        <w:t>委托人应当在委托书中“同意”、“反对”或“弃权”意向中选择一个并打“√”，对于委托人在本授权委托书中未作具体指示的，受托人有权按自己的意愿进行表决</w:t>
      </w:r>
      <w:r>
        <w:rPr>
          <w:rFonts w:ascii="宋体" w:hAnsi="宋体" w:cs="宋体" w:hint="eastAsia"/>
          <w:kern w:val="0"/>
          <w:sz w:val="24"/>
        </w:rPr>
        <w:t>。</w:t>
      </w:r>
    </w:p>
    <w:sectPr w:rsidR="00DF1B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multilevel"/>
    <w:tmpl w:val="030033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0FBE1AFC"/>
    <w:multiLevelType w:val="multilevel"/>
    <w:tmpl w:val="0FBE1A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764452F"/>
    <w:multiLevelType w:val="multilevel"/>
    <w:tmpl w:val="3764452F"/>
    <w:lvl w:ilvl="0">
      <w:start w:val="1"/>
      <w:numFmt w:val="chineseCountingThousand"/>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E346898"/>
    <w:multiLevelType w:val="multilevel"/>
    <w:tmpl w:val="4E346898"/>
    <w:lvl w:ilvl="0">
      <w:start w:val="1"/>
      <w:numFmt w:val="chineseCountingThousand"/>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3B05418"/>
    <w:multiLevelType w:val="multilevel"/>
    <w:tmpl w:val="53B054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23520E5"/>
    <w:multiLevelType w:val="multilevel"/>
    <w:tmpl w:val="723520E5"/>
    <w:lvl w:ilvl="0">
      <w:start w:val="1"/>
      <w:numFmt w:val="chineseCountingThousand"/>
      <w:lvlText w:val="%1、"/>
      <w:lvlJc w:val="left"/>
      <w:pPr>
        <w:ind w:left="420" w:hanging="420"/>
      </w:p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EF67A96"/>
    <w:multiLevelType w:val="multilevel"/>
    <w:tmpl w:val="7EF67A96"/>
    <w:lvl w:ilvl="0">
      <w:start w:val="1"/>
      <w:numFmt w:val="chineseCountingThousand"/>
      <w:lvlText w:val="(%1)"/>
      <w:lvlJc w:val="left"/>
      <w:pPr>
        <w:ind w:left="420" w:hanging="420"/>
      </w:pPr>
      <w:rPr>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6"/>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052F"/>
    <w:rsid w:val="00081429"/>
    <w:rsid w:val="00083A0C"/>
    <w:rsid w:val="000847A8"/>
    <w:rsid w:val="0008617F"/>
    <w:rsid w:val="000868EB"/>
    <w:rsid w:val="00087245"/>
    <w:rsid w:val="00091E1F"/>
    <w:rsid w:val="00092CE0"/>
    <w:rsid w:val="000931DE"/>
    <w:rsid w:val="0009353E"/>
    <w:rsid w:val="0009425D"/>
    <w:rsid w:val="00094CB9"/>
    <w:rsid w:val="00095035"/>
    <w:rsid w:val="0009529B"/>
    <w:rsid w:val="00095DD9"/>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C7848"/>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61A5"/>
    <w:rsid w:val="00117BC7"/>
    <w:rsid w:val="00120C5E"/>
    <w:rsid w:val="001219CE"/>
    <w:rsid w:val="00123451"/>
    <w:rsid w:val="00123967"/>
    <w:rsid w:val="00123A27"/>
    <w:rsid w:val="00134C1B"/>
    <w:rsid w:val="00136B4D"/>
    <w:rsid w:val="001375A5"/>
    <w:rsid w:val="00137C73"/>
    <w:rsid w:val="00137E33"/>
    <w:rsid w:val="0014016E"/>
    <w:rsid w:val="00140A3D"/>
    <w:rsid w:val="00140C7F"/>
    <w:rsid w:val="00141F1A"/>
    <w:rsid w:val="00142572"/>
    <w:rsid w:val="00142BE7"/>
    <w:rsid w:val="00144132"/>
    <w:rsid w:val="00144305"/>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A09"/>
    <w:rsid w:val="00197DC8"/>
    <w:rsid w:val="001A1C34"/>
    <w:rsid w:val="001A2E2D"/>
    <w:rsid w:val="001A36EA"/>
    <w:rsid w:val="001A4EA1"/>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4B52"/>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14"/>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282"/>
    <w:rsid w:val="00252E72"/>
    <w:rsid w:val="00260E40"/>
    <w:rsid w:val="00261C5C"/>
    <w:rsid w:val="00262645"/>
    <w:rsid w:val="00263BF4"/>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6D4A"/>
    <w:rsid w:val="002C73D0"/>
    <w:rsid w:val="002D11F5"/>
    <w:rsid w:val="002D1A63"/>
    <w:rsid w:val="002D2704"/>
    <w:rsid w:val="002D4094"/>
    <w:rsid w:val="002D4728"/>
    <w:rsid w:val="002D47BB"/>
    <w:rsid w:val="002D5CEE"/>
    <w:rsid w:val="002D5ED7"/>
    <w:rsid w:val="002D6F6E"/>
    <w:rsid w:val="002D77E8"/>
    <w:rsid w:val="002E0027"/>
    <w:rsid w:val="002E10D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29DD"/>
    <w:rsid w:val="0032367F"/>
    <w:rsid w:val="00323A21"/>
    <w:rsid w:val="003253F1"/>
    <w:rsid w:val="00325654"/>
    <w:rsid w:val="0032604F"/>
    <w:rsid w:val="00326717"/>
    <w:rsid w:val="003271EF"/>
    <w:rsid w:val="00327868"/>
    <w:rsid w:val="00327B28"/>
    <w:rsid w:val="00327EAD"/>
    <w:rsid w:val="0033183E"/>
    <w:rsid w:val="00331FDC"/>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3E5E"/>
    <w:rsid w:val="004173F1"/>
    <w:rsid w:val="004228F5"/>
    <w:rsid w:val="00422FA4"/>
    <w:rsid w:val="00423B5B"/>
    <w:rsid w:val="004240D4"/>
    <w:rsid w:val="00425642"/>
    <w:rsid w:val="00425847"/>
    <w:rsid w:val="00426491"/>
    <w:rsid w:val="00427C75"/>
    <w:rsid w:val="004301C8"/>
    <w:rsid w:val="00430A90"/>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B3E"/>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05F"/>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67CA"/>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045"/>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36B2"/>
    <w:rsid w:val="006E4344"/>
    <w:rsid w:val="006E5D45"/>
    <w:rsid w:val="006E689F"/>
    <w:rsid w:val="006E6E3C"/>
    <w:rsid w:val="006E7089"/>
    <w:rsid w:val="006F0025"/>
    <w:rsid w:val="006F037F"/>
    <w:rsid w:val="006F128D"/>
    <w:rsid w:val="006F184E"/>
    <w:rsid w:val="006F1993"/>
    <w:rsid w:val="006F26E1"/>
    <w:rsid w:val="006F2D89"/>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582"/>
    <w:rsid w:val="00710607"/>
    <w:rsid w:val="0071102F"/>
    <w:rsid w:val="00711107"/>
    <w:rsid w:val="007123DE"/>
    <w:rsid w:val="007138A7"/>
    <w:rsid w:val="00714431"/>
    <w:rsid w:val="00715DED"/>
    <w:rsid w:val="007162C3"/>
    <w:rsid w:val="00716E52"/>
    <w:rsid w:val="00722323"/>
    <w:rsid w:val="007237C7"/>
    <w:rsid w:val="00724046"/>
    <w:rsid w:val="007258B1"/>
    <w:rsid w:val="00727840"/>
    <w:rsid w:val="007279EC"/>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3C49"/>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3EEC"/>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5A41"/>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C25"/>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06CB"/>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3966"/>
    <w:rsid w:val="00984456"/>
    <w:rsid w:val="00985D95"/>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47D5"/>
    <w:rsid w:val="009B6430"/>
    <w:rsid w:val="009C0082"/>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12D"/>
    <w:rsid w:val="00A24451"/>
    <w:rsid w:val="00A24477"/>
    <w:rsid w:val="00A24E72"/>
    <w:rsid w:val="00A3014C"/>
    <w:rsid w:val="00A304A8"/>
    <w:rsid w:val="00A30569"/>
    <w:rsid w:val="00A316BC"/>
    <w:rsid w:val="00A33572"/>
    <w:rsid w:val="00A351C7"/>
    <w:rsid w:val="00A365B1"/>
    <w:rsid w:val="00A3661F"/>
    <w:rsid w:val="00A36D4A"/>
    <w:rsid w:val="00A3732D"/>
    <w:rsid w:val="00A4105C"/>
    <w:rsid w:val="00A4119B"/>
    <w:rsid w:val="00A41507"/>
    <w:rsid w:val="00A44956"/>
    <w:rsid w:val="00A46767"/>
    <w:rsid w:val="00A46D1B"/>
    <w:rsid w:val="00A47B19"/>
    <w:rsid w:val="00A52454"/>
    <w:rsid w:val="00A52A9E"/>
    <w:rsid w:val="00A53B30"/>
    <w:rsid w:val="00A5503D"/>
    <w:rsid w:val="00A57BBF"/>
    <w:rsid w:val="00A60E71"/>
    <w:rsid w:val="00A610BE"/>
    <w:rsid w:val="00A62093"/>
    <w:rsid w:val="00A625EC"/>
    <w:rsid w:val="00A6414D"/>
    <w:rsid w:val="00A66332"/>
    <w:rsid w:val="00A670B9"/>
    <w:rsid w:val="00A70D0C"/>
    <w:rsid w:val="00A72430"/>
    <w:rsid w:val="00A72546"/>
    <w:rsid w:val="00A7304D"/>
    <w:rsid w:val="00A738F4"/>
    <w:rsid w:val="00A7398B"/>
    <w:rsid w:val="00A74271"/>
    <w:rsid w:val="00A74412"/>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E757D"/>
    <w:rsid w:val="00AE7DDA"/>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161A"/>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914"/>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254F"/>
    <w:rsid w:val="00BC3965"/>
    <w:rsid w:val="00BC3E17"/>
    <w:rsid w:val="00BC41A4"/>
    <w:rsid w:val="00BC4521"/>
    <w:rsid w:val="00BC5DE4"/>
    <w:rsid w:val="00BC7368"/>
    <w:rsid w:val="00BC75E5"/>
    <w:rsid w:val="00BC79C2"/>
    <w:rsid w:val="00BD0739"/>
    <w:rsid w:val="00BD1FF2"/>
    <w:rsid w:val="00BD2635"/>
    <w:rsid w:val="00BD27AB"/>
    <w:rsid w:val="00BD2DA0"/>
    <w:rsid w:val="00BD3072"/>
    <w:rsid w:val="00BD410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47AE"/>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75F"/>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3E71"/>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6978"/>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38A4"/>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0D57"/>
    <w:rsid w:val="00D526AB"/>
    <w:rsid w:val="00D53B5D"/>
    <w:rsid w:val="00D53E58"/>
    <w:rsid w:val="00D54CAE"/>
    <w:rsid w:val="00D54FAE"/>
    <w:rsid w:val="00D559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3DE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5B94"/>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1B1B"/>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441B"/>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00"/>
    <w:rsid w:val="00E42FB5"/>
    <w:rsid w:val="00E43282"/>
    <w:rsid w:val="00E44F43"/>
    <w:rsid w:val="00E5141A"/>
    <w:rsid w:val="00E5608B"/>
    <w:rsid w:val="00E60851"/>
    <w:rsid w:val="00E61888"/>
    <w:rsid w:val="00E61E08"/>
    <w:rsid w:val="00E64429"/>
    <w:rsid w:val="00E64BD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586F"/>
    <w:rsid w:val="00F26062"/>
    <w:rsid w:val="00F262FE"/>
    <w:rsid w:val="00F31685"/>
    <w:rsid w:val="00F326AA"/>
    <w:rsid w:val="00F330F8"/>
    <w:rsid w:val="00F355CC"/>
    <w:rsid w:val="00F35941"/>
    <w:rsid w:val="00F359D7"/>
    <w:rsid w:val="00F35C42"/>
    <w:rsid w:val="00F369C0"/>
    <w:rsid w:val="00F36E3F"/>
    <w:rsid w:val="00F378BC"/>
    <w:rsid w:val="00F4014E"/>
    <w:rsid w:val="00F419E0"/>
    <w:rsid w:val="00F4394B"/>
    <w:rsid w:val="00F445FA"/>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66EBF"/>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4AAE"/>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17AF79E2"/>
    <w:rsid w:val="1C387FA6"/>
    <w:rsid w:val="20A756FA"/>
    <w:rsid w:val="2654533B"/>
    <w:rsid w:val="2D444B1D"/>
    <w:rsid w:val="2DF34DF4"/>
    <w:rsid w:val="380E04C6"/>
    <w:rsid w:val="4DE5069B"/>
    <w:rsid w:val="5B0953CA"/>
    <w:rsid w:val="5B464467"/>
    <w:rsid w:val="645E6575"/>
    <w:rsid w:val="64C004B9"/>
    <w:rsid w:val="74E27C24"/>
    <w:rsid w:val="7C3A2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uiPriority w:val="99"/>
    <w:semiHidden/>
    <w:unhideWhenUsed/>
    <w:qFormat/>
    <w:rPr>
      <w:sz w:val="21"/>
      <w:szCs w:val="21"/>
    </w:rPr>
  </w:style>
  <w:style w:type="character" w:styleId="ab">
    <w:name w:val="Placeholder Text"/>
    <w:basedOn w:val="a0"/>
    <w:uiPriority w:val="99"/>
    <w:semiHidden/>
    <w:qFormat/>
    <w:rPr>
      <w:color w:val="auto"/>
    </w:rPr>
  </w:style>
  <w:style w:type="character" w:customStyle="1" w:styleId="Char1">
    <w:name w:val="批注框文本 Char"/>
    <w:basedOn w:val="a0"/>
    <w:link w:val="a5"/>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0">
    <w:name w:val="样式1"/>
    <w:basedOn w:val="a0"/>
    <w:uiPriority w:val="1"/>
    <w:qFormat/>
  </w:style>
  <w:style w:type="character" w:customStyle="1" w:styleId="20">
    <w:name w:val="样式2"/>
    <w:basedOn w:val="10"/>
    <w:uiPriority w:val="1"/>
    <w:qFormat/>
  </w:style>
  <w:style w:type="character" w:customStyle="1" w:styleId="30">
    <w:name w:val="样式3"/>
    <w:basedOn w:val="10"/>
    <w:uiPriority w:val="1"/>
    <w:qFormat/>
  </w:style>
  <w:style w:type="character" w:customStyle="1" w:styleId="4">
    <w:name w:val="样式4"/>
    <w:basedOn w:val="10"/>
    <w:uiPriority w:val="1"/>
    <w:qFormat/>
  </w:style>
  <w:style w:type="character" w:customStyle="1" w:styleId="5">
    <w:name w:val="样式5"/>
    <w:basedOn w:val="10"/>
    <w:uiPriority w:val="1"/>
    <w:qFormat/>
  </w:style>
  <w:style w:type="character" w:customStyle="1" w:styleId="6">
    <w:name w:val="样式6"/>
    <w:basedOn w:val="20"/>
    <w:uiPriority w:val="1"/>
    <w:qFormat/>
  </w:style>
  <w:style w:type="character" w:customStyle="1" w:styleId="7">
    <w:name w:val="样式7"/>
    <w:basedOn w:val="20"/>
    <w:uiPriority w:val="1"/>
    <w:qFormat/>
  </w:style>
  <w:style w:type="character" w:customStyle="1" w:styleId="8">
    <w:name w:val="样式8"/>
    <w:basedOn w:val="4"/>
    <w:uiPriority w:val="1"/>
    <w:qFormat/>
  </w:style>
  <w:style w:type="character" w:customStyle="1" w:styleId="Char">
    <w:name w:val="文档结构图 Char"/>
    <w:basedOn w:val="a0"/>
    <w:link w:val="a3"/>
    <w:uiPriority w:val="99"/>
    <w:semiHidden/>
    <w:qFormat/>
    <w:rPr>
      <w:rFonts w:ascii="宋体" w:eastAsia="宋体"/>
      <w:sz w:val="18"/>
      <w:szCs w:val="18"/>
    </w:rPr>
  </w:style>
  <w:style w:type="character" w:customStyle="1" w:styleId="9">
    <w:name w:val="样式9"/>
    <w:basedOn w:val="10"/>
    <w:uiPriority w:val="1"/>
    <w:qFormat/>
  </w:style>
  <w:style w:type="character" w:customStyle="1" w:styleId="100">
    <w:name w:val="样式10"/>
    <w:basedOn w:val="4"/>
    <w:uiPriority w:val="1"/>
    <w:qFormat/>
  </w:style>
  <w:style w:type="character" w:customStyle="1" w:styleId="Char0">
    <w:name w:val="批注文字 Char"/>
    <w:basedOn w:val="a0"/>
    <w:link w:val="a4"/>
    <w:uiPriority w:val="99"/>
    <w:semiHidden/>
    <w:qFormat/>
    <w:rPr>
      <w:kern w:val="2"/>
      <w:sz w:val="21"/>
      <w:szCs w:val="22"/>
    </w:rPr>
  </w:style>
  <w:style w:type="character" w:customStyle="1" w:styleId="Char4">
    <w:name w:val="批注主题 Char"/>
    <w:basedOn w:val="Char0"/>
    <w:link w:val="a8"/>
    <w:uiPriority w:val="99"/>
    <w:semiHidden/>
    <w:qFormat/>
    <w:rPr>
      <w:b/>
      <w:bCs/>
      <w:kern w:val="2"/>
      <w:sz w:val="21"/>
      <w:szCs w:val="22"/>
    </w:rPr>
  </w:style>
  <w:style w:type="paragraph" w:customStyle="1" w:styleId="11">
    <w:name w:val="修订1"/>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uiPriority w:val="99"/>
    <w:semiHidden/>
    <w:unhideWhenUsed/>
    <w:qFormat/>
    <w:rPr>
      <w:sz w:val="21"/>
      <w:szCs w:val="21"/>
    </w:rPr>
  </w:style>
  <w:style w:type="character" w:styleId="ab">
    <w:name w:val="Placeholder Text"/>
    <w:basedOn w:val="a0"/>
    <w:uiPriority w:val="99"/>
    <w:semiHidden/>
    <w:qFormat/>
    <w:rPr>
      <w:color w:val="auto"/>
    </w:rPr>
  </w:style>
  <w:style w:type="character" w:customStyle="1" w:styleId="Char1">
    <w:name w:val="批注框文本 Char"/>
    <w:basedOn w:val="a0"/>
    <w:link w:val="a5"/>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0">
    <w:name w:val="样式1"/>
    <w:basedOn w:val="a0"/>
    <w:uiPriority w:val="1"/>
    <w:qFormat/>
  </w:style>
  <w:style w:type="character" w:customStyle="1" w:styleId="20">
    <w:name w:val="样式2"/>
    <w:basedOn w:val="10"/>
    <w:uiPriority w:val="1"/>
    <w:qFormat/>
  </w:style>
  <w:style w:type="character" w:customStyle="1" w:styleId="30">
    <w:name w:val="样式3"/>
    <w:basedOn w:val="10"/>
    <w:uiPriority w:val="1"/>
    <w:qFormat/>
  </w:style>
  <w:style w:type="character" w:customStyle="1" w:styleId="4">
    <w:name w:val="样式4"/>
    <w:basedOn w:val="10"/>
    <w:uiPriority w:val="1"/>
    <w:qFormat/>
  </w:style>
  <w:style w:type="character" w:customStyle="1" w:styleId="5">
    <w:name w:val="样式5"/>
    <w:basedOn w:val="10"/>
    <w:uiPriority w:val="1"/>
    <w:qFormat/>
  </w:style>
  <w:style w:type="character" w:customStyle="1" w:styleId="6">
    <w:name w:val="样式6"/>
    <w:basedOn w:val="20"/>
    <w:uiPriority w:val="1"/>
    <w:qFormat/>
  </w:style>
  <w:style w:type="character" w:customStyle="1" w:styleId="7">
    <w:name w:val="样式7"/>
    <w:basedOn w:val="20"/>
    <w:uiPriority w:val="1"/>
    <w:qFormat/>
  </w:style>
  <w:style w:type="character" w:customStyle="1" w:styleId="8">
    <w:name w:val="样式8"/>
    <w:basedOn w:val="4"/>
    <w:uiPriority w:val="1"/>
    <w:qFormat/>
  </w:style>
  <w:style w:type="character" w:customStyle="1" w:styleId="Char">
    <w:name w:val="文档结构图 Char"/>
    <w:basedOn w:val="a0"/>
    <w:link w:val="a3"/>
    <w:uiPriority w:val="99"/>
    <w:semiHidden/>
    <w:qFormat/>
    <w:rPr>
      <w:rFonts w:ascii="宋体" w:eastAsia="宋体"/>
      <w:sz w:val="18"/>
      <w:szCs w:val="18"/>
    </w:rPr>
  </w:style>
  <w:style w:type="character" w:customStyle="1" w:styleId="9">
    <w:name w:val="样式9"/>
    <w:basedOn w:val="10"/>
    <w:uiPriority w:val="1"/>
    <w:qFormat/>
  </w:style>
  <w:style w:type="character" w:customStyle="1" w:styleId="100">
    <w:name w:val="样式10"/>
    <w:basedOn w:val="4"/>
    <w:uiPriority w:val="1"/>
    <w:qFormat/>
  </w:style>
  <w:style w:type="character" w:customStyle="1" w:styleId="Char0">
    <w:name w:val="批注文字 Char"/>
    <w:basedOn w:val="a0"/>
    <w:link w:val="a4"/>
    <w:uiPriority w:val="99"/>
    <w:semiHidden/>
    <w:qFormat/>
    <w:rPr>
      <w:kern w:val="2"/>
      <w:sz w:val="21"/>
      <w:szCs w:val="22"/>
    </w:rPr>
  </w:style>
  <w:style w:type="character" w:customStyle="1" w:styleId="Char4">
    <w:name w:val="批注主题 Char"/>
    <w:basedOn w:val="Char0"/>
    <w:link w:val="a8"/>
    <w:uiPriority w:val="99"/>
    <w:semiHidden/>
    <w:qFormat/>
    <w:rPr>
      <w:b/>
      <w:bCs/>
      <w:kern w:val="2"/>
      <w:sz w:val="21"/>
      <w:szCs w:val="22"/>
    </w:rPr>
  </w:style>
  <w:style w:type="paragraph" w:customStyle="1" w:styleId="1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1F16C6" w:rsidRDefault="00AD7018">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1F16C6" w:rsidRDefault="00AD7018">
          <w:pPr>
            <w:pStyle w:val="1485F3037452499EB2F72C2581A73D68"/>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17C47"/>
    <w:rsid w:val="00007400"/>
    <w:rsid w:val="0001565B"/>
    <w:rsid w:val="00016E1A"/>
    <w:rsid w:val="00022C9A"/>
    <w:rsid w:val="00024D07"/>
    <w:rsid w:val="00027E11"/>
    <w:rsid w:val="00027FED"/>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437F"/>
    <w:rsid w:val="001E61E1"/>
    <w:rsid w:val="001F16C6"/>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106"/>
    <w:rsid w:val="003E0F3B"/>
    <w:rsid w:val="003E21B8"/>
    <w:rsid w:val="003E6948"/>
    <w:rsid w:val="00410103"/>
    <w:rsid w:val="00417C47"/>
    <w:rsid w:val="0042136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05D5"/>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65CA5"/>
    <w:rsid w:val="00876F04"/>
    <w:rsid w:val="00885E43"/>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70516"/>
    <w:rsid w:val="00A87493"/>
    <w:rsid w:val="00A904BF"/>
    <w:rsid w:val="00A948CF"/>
    <w:rsid w:val="00AA0FD4"/>
    <w:rsid w:val="00AA12BD"/>
    <w:rsid w:val="00AA3F8F"/>
    <w:rsid w:val="00AB322D"/>
    <w:rsid w:val="00AD2708"/>
    <w:rsid w:val="00AD622C"/>
    <w:rsid w:val="00AD7018"/>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95111"/>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2FB9"/>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5127B"/>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1485F3037452499EB2F72C2581A73D68">
    <w:name w:val="1485F3037452499EB2F72C2581A73D6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1485F3037452499EB2F72C2581A73D68">
    <w:name w:val="1485F3037452499EB2F72C2581A73D6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]]></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四</clcta-be:GuDongDaHuiJieCi>
  <clcta-be:TouPiaoDaiMa xmlns:clcta-be="clcta-be"/>
  <clcta-gie:GongSiFaDingZhongWenMingCheng xmlns:clcta-gie="clcta-gie">江苏吴中医药发展股份有限公司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2022-11-14T00:00:00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]]></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0157C-4678-4E9B-9E18-6FAE00E8AC7A}">
  <ds:schemaRefs>
    <ds:schemaRef ds:uri="http://mapping.word.org/2012/mapping"/>
  </ds:schemaRefs>
</ds:datastoreItem>
</file>

<file path=customXml/itemProps2.xml><?xml version="1.0" encoding="utf-8"?>
<ds:datastoreItem xmlns:ds="http://schemas.openxmlformats.org/officeDocument/2006/customXml" ds:itemID="{04165629-14D0-4D52-A00B-AC57FB1A39E8}">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53829697-7349-4574-B68C-0C4604F85E7C}">
  <ds:schemaRefs>
    <ds:schemaRef ds:uri="http://mapping.word.org/2012/template"/>
  </ds:schemaRefs>
</ds:datastoreItem>
</file>

<file path=customXml/itemProps5.xml><?xml version="1.0" encoding="utf-8"?>
<ds:datastoreItem xmlns:ds="http://schemas.openxmlformats.org/officeDocument/2006/customXml" ds:itemID="{EB6FAA75-AD8E-42FE-AFFE-BDAA25B8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16</TotalTime>
  <Pages>6</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Lenovo</cp:lastModifiedBy>
  <cp:revision>31</cp:revision>
  <dcterms:created xsi:type="dcterms:W3CDTF">2022-10-26T02:51:00Z</dcterms:created>
  <dcterms:modified xsi:type="dcterms:W3CDTF">2022-10-27T07:41:00Z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C4BF63945C39485A9F545092EDD18465</vt:lpwstr>
  </property>
</Properties>
</file>